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120" w:rsidRPr="005F0783" w:rsidRDefault="000F7120" w:rsidP="000F7120">
      <w:pPr>
        <w:rPr>
          <w:rFonts w:ascii="Calibri" w:hAnsi="Calibri"/>
          <w:b/>
          <w:bCs/>
          <w:iCs/>
          <w:sz w:val="26"/>
          <w:szCs w:val="26"/>
          <w:lang w:val="ro-RO"/>
        </w:rPr>
      </w:pPr>
      <w:r w:rsidRPr="005F0783">
        <w:rPr>
          <w:rFonts w:ascii="Calibri" w:hAnsi="Calibri"/>
          <w:b/>
          <w:bCs/>
          <w:iCs/>
          <w:sz w:val="26"/>
          <w:szCs w:val="26"/>
          <w:lang w:val="ro-RO"/>
        </w:rPr>
        <w:t>ROMÂNIA</w:t>
      </w:r>
    </w:p>
    <w:p w:rsidR="000F7120" w:rsidRPr="005F0783" w:rsidRDefault="000F7120" w:rsidP="000F7120">
      <w:pPr>
        <w:rPr>
          <w:rFonts w:ascii="Calibri" w:hAnsi="Calibri"/>
          <w:b/>
          <w:bCs/>
          <w:iCs/>
          <w:sz w:val="26"/>
          <w:szCs w:val="26"/>
          <w:lang w:val="ro-RO"/>
        </w:rPr>
      </w:pPr>
      <w:r w:rsidRPr="005F0783">
        <w:rPr>
          <w:rFonts w:ascii="Calibri" w:hAnsi="Calibri"/>
          <w:b/>
          <w:bCs/>
          <w:iCs/>
          <w:sz w:val="26"/>
          <w:szCs w:val="26"/>
          <w:lang w:val="ro-RO"/>
        </w:rPr>
        <w:t>JUDEŢUL HARGHITA</w:t>
      </w:r>
    </w:p>
    <w:p w:rsidR="000F7120" w:rsidRDefault="000F7120" w:rsidP="000F7120">
      <w:pPr>
        <w:spacing w:after="360"/>
        <w:rPr>
          <w:rFonts w:ascii="Calibri" w:hAnsi="Calibri"/>
          <w:b/>
          <w:bCs/>
          <w:iCs/>
          <w:sz w:val="26"/>
          <w:szCs w:val="26"/>
          <w:lang w:val="ro-RO"/>
        </w:rPr>
      </w:pPr>
      <w:r w:rsidRPr="005F0783">
        <w:rPr>
          <w:rFonts w:ascii="Calibri" w:hAnsi="Calibri"/>
          <w:b/>
          <w:bCs/>
          <w:iCs/>
          <w:sz w:val="26"/>
          <w:szCs w:val="26"/>
          <w:lang w:val="ro-RO"/>
        </w:rPr>
        <w:t>CONSILIUL JUDEŢEAN</w:t>
      </w:r>
    </w:p>
    <w:p w:rsidR="005160E6" w:rsidRPr="007C35B6" w:rsidRDefault="005160E6" w:rsidP="000F7120">
      <w:pPr>
        <w:spacing w:after="360"/>
        <w:rPr>
          <w:rFonts w:ascii="Calibri" w:hAnsi="Calibri"/>
          <w:b/>
          <w:bCs/>
          <w:iCs/>
          <w:sz w:val="26"/>
          <w:szCs w:val="26"/>
          <w:lang w:val="ro-RO"/>
        </w:rPr>
      </w:pPr>
    </w:p>
    <w:p w:rsidR="000F7120" w:rsidRPr="005F0783" w:rsidRDefault="000F7120" w:rsidP="000F7120">
      <w:pPr>
        <w:spacing w:after="120"/>
        <w:jc w:val="center"/>
        <w:rPr>
          <w:rFonts w:ascii="Calibri" w:hAnsi="Calibri"/>
          <w:b/>
          <w:bCs/>
          <w:sz w:val="26"/>
          <w:szCs w:val="26"/>
          <w:lang w:val="ro-RO"/>
        </w:rPr>
      </w:pPr>
      <w:r w:rsidRPr="005F0783">
        <w:rPr>
          <w:rFonts w:ascii="Calibri" w:hAnsi="Calibri"/>
          <w:b/>
          <w:bCs/>
          <w:sz w:val="26"/>
          <w:szCs w:val="26"/>
          <w:lang w:val="ro-RO"/>
        </w:rPr>
        <w:t xml:space="preserve">HOTĂRÂREA NR </w:t>
      </w:r>
      <w:r>
        <w:rPr>
          <w:rFonts w:ascii="Calibri" w:hAnsi="Calibri"/>
          <w:b/>
          <w:bCs/>
          <w:sz w:val="26"/>
          <w:szCs w:val="26"/>
          <w:lang w:val="ro-RO"/>
        </w:rPr>
        <w:t>________</w:t>
      </w:r>
      <w:r w:rsidRPr="005F0783">
        <w:rPr>
          <w:rFonts w:ascii="Calibri" w:hAnsi="Calibri"/>
          <w:b/>
          <w:bCs/>
          <w:sz w:val="26"/>
          <w:szCs w:val="26"/>
          <w:lang w:val="ro-RO"/>
        </w:rPr>
        <w:t>/20</w:t>
      </w:r>
      <w:r>
        <w:rPr>
          <w:rFonts w:ascii="Calibri" w:hAnsi="Calibri"/>
          <w:b/>
          <w:bCs/>
          <w:sz w:val="26"/>
          <w:szCs w:val="26"/>
          <w:lang w:val="ro-RO"/>
        </w:rPr>
        <w:t>20</w:t>
      </w:r>
    </w:p>
    <w:p w:rsidR="000F7120" w:rsidRDefault="000F7120" w:rsidP="000F7120">
      <w:pPr>
        <w:jc w:val="center"/>
        <w:rPr>
          <w:rFonts w:ascii="Calibri" w:hAnsi="Calibri"/>
          <w:b/>
          <w:sz w:val="26"/>
          <w:szCs w:val="26"/>
          <w:lang w:val="ro-RO"/>
        </w:rPr>
      </w:pPr>
      <w:r w:rsidRPr="00454905">
        <w:rPr>
          <w:rFonts w:ascii="Calibri" w:hAnsi="Calibri"/>
          <w:b/>
          <w:sz w:val="26"/>
          <w:szCs w:val="26"/>
          <w:lang w:val="ro-RO"/>
        </w:rPr>
        <w:t xml:space="preserve">privind </w:t>
      </w:r>
      <w:r w:rsidRPr="006535CA">
        <w:rPr>
          <w:rFonts w:ascii="Calibri" w:hAnsi="Calibri"/>
          <w:b/>
          <w:sz w:val="26"/>
          <w:szCs w:val="26"/>
          <w:lang w:val="ro-RO"/>
        </w:rPr>
        <w:t>însușirea</w:t>
      </w:r>
      <w:r w:rsidRPr="00454905">
        <w:rPr>
          <w:rFonts w:ascii="Calibri" w:hAnsi="Calibri"/>
          <w:b/>
          <w:sz w:val="26"/>
          <w:szCs w:val="26"/>
          <w:lang w:val="ro-RO"/>
        </w:rPr>
        <w:t xml:space="preserve"> cotizaţiei Consiliului Județean Harghita</w:t>
      </w:r>
      <w:r w:rsidRPr="007C35B6">
        <w:rPr>
          <w:rFonts w:ascii="Calibri" w:hAnsi="Calibri"/>
          <w:b/>
          <w:sz w:val="26"/>
          <w:szCs w:val="26"/>
          <w:lang w:val="ro-RO"/>
        </w:rPr>
        <w:t xml:space="preserve"> </w:t>
      </w:r>
      <w:r w:rsidRPr="00CE1054">
        <w:rPr>
          <w:rFonts w:ascii="Calibri" w:hAnsi="Calibri"/>
          <w:b/>
          <w:sz w:val="26"/>
          <w:szCs w:val="26"/>
          <w:lang w:val="ro-RO"/>
        </w:rPr>
        <w:t xml:space="preserve">acordabil </w:t>
      </w:r>
      <w:proofErr w:type="spellStart"/>
      <w:r w:rsidR="006452E0" w:rsidRPr="006452E0">
        <w:rPr>
          <w:rFonts w:ascii="Calibri" w:hAnsi="Calibri"/>
          <w:b/>
          <w:sz w:val="26"/>
          <w:szCs w:val="26"/>
        </w:rPr>
        <w:t>Asociaţiei</w:t>
      </w:r>
      <w:proofErr w:type="spellEnd"/>
      <w:r w:rsidR="006452E0" w:rsidRPr="006452E0">
        <w:rPr>
          <w:rFonts w:ascii="Calibri" w:hAnsi="Calibri"/>
          <w:b/>
          <w:sz w:val="26"/>
          <w:szCs w:val="26"/>
        </w:rPr>
        <w:t xml:space="preserve"> </w:t>
      </w:r>
      <w:proofErr w:type="spellStart"/>
      <w:r w:rsidR="006452E0" w:rsidRPr="006452E0">
        <w:rPr>
          <w:rFonts w:ascii="Calibri" w:hAnsi="Calibri"/>
          <w:b/>
          <w:sz w:val="26"/>
          <w:szCs w:val="26"/>
        </w:rPr>
        <w:t>Microregională</w:t>
      </w:r>
      <w:proofErr w:type="spellEnd"/>
      <w:r w:rsidR="006452E0" w:rsidRPr="006452E0">
        <w:rPr>
          <w:rFonts w:ascii="Calibri" w:hAnsi="Calibri"/>
          <w:b/>
          <w:sz w:val="26"/>
          <w:szCs w:val="26"/>
        </w:rPr>
        <w:t xml:space="preserve"> </w:t>
      </w:r>
      <w:proofErr w:type="spellStart"/>
      <w:r w:rsidR="006452E0" w:rsidRPr="006452E0">
        <w:rPr>
          <w:rFonts w:ascii="Calibri" w:hAnsi="Calibri"/>
          <w:b/>
          <w:sz w:val="26"/>
          <w:szCs w:val="26"/>
        </w:rPr>
        <w:t>Sóvidék</w:t>
      </w:r>
      <w:proofErr w:type="spellEnd"/>
      <w:r>
        <w:rPr>
          <w:rFonts w:ascii="Calibri" w:hAnsi="Calibri"/>
          <w:b/>
          <w:bCs/>
          <w:sz w:val="26"/>
          <w:szCs w:val="26"/>
          <w:lang w:val="ro-RO"/>
        </w:rPr>
        <w:t>, pe anul 2020</w:t>
      </w:r>
    </w:p>
    <w:p w:rsidR="00AB4E8A" w:rsidRDefault="00AB4E8A"/>
    <w:p w:rsidR="006452E0" w:rsidRDefault="006452E0"/>
    <w:p w:rsidR="006452E0" w:rsidRDefault="006452E0"/>
    <w:p w:rsidR="006452E0" w:rsidRPr="005F0783" w:rsidRDefault="006452E0" w:rsidP="006452E0">
      <w:pPr>
        <w:spacing w:after="240"/>
        <w:jc w:val="both"/>
        <w:rPr>
          <w:rFonts w:ascii="Calibri" w:hAnsi="Calibri"/>
          <w:sz w:val="26"/>
          <w:szCs w:val="26"/>
          <w:lang w:val="ro-RO"/>
        </w:rPr>
      </w:pPr>
      <w:r w:rsidRPr="005F0783">
        <w:rPr>
          <w:rFonts w:ascii="Calibri" w:hAnsi="Calibri"/>
          <w:sz w:val="26"/>
          <w:szCs w:val="26"/>
          <w:lang w:val="ro-RO"/>
        </w:rPr>
        <w:t>Consiliul Judeţean Harghita,</w:t>
      </w:r>
    </w:p>
    <w:p w:rsidR="006452E0" w:rsidRPr="005F0783" w:rsidRDefault="006452E0" w:rsidP="006452E0">
      <w:pPr>
        <w:ind w:right="3"/>
        <w:jc w:val="both"/>
        <w:rPr>
          <w:rFonts w:ascii="Calibri" w:hAnsi="Calibri"/>
          <w:color w:val="000000"/>
          <w:sz w:val="26"/>
          <w:szCs w:val="26"/>
          <w:lang w:val="ro-RO"/>
        </w:rPr>
      </w:pPr>
      <w:r w:rsidRPr="005F0783">
        <w:rPr>
          <w:rFonts w:ascii="Calibri" w:hAnsi="Calibri"/>
          <w:color w:val="000000"/>
          <w:sz w:val="26"/>
          <w:szCs w:val="26"/>
          <w:lang w:val="ro-RO"/>
        </w:rPr>
        <w:t>Având în vedere:</w:t>
      </w:r>
    </w:p>
    <w:p w:rsidR="006452E0" w:rsidRPr="005F0783" w:rsidRDefault="006452E0" w:rsidP="006452E0">
      <w:pPr>
        <w:spacing w:after="240"/>
        <w:ind w:firstLine="720"/>
        <w:jc w:val="both"/>
        <w:rPr>
          <w:rFonts w:ascii="Calibri" w:hAnsi="Calibri"/>
          <w:color w:val="000000"/>
          <w:sz w:val="26"/>
          <w:szCs w:val="26"/>
          <w:lang w:val="ro-RO"/>
        </w:rPr>
      </w:pPr>
      <w:r>
        <w:rPr>
          <w:rFonts w:ascii="Calibri" w:hAnsi="Calibri"/>
          <w:color w:val="000000"/>
          <w:sz w:val="26"/>
          <w:szCs w:val="26"/>
          <w:lang w:val="ro-RO"/>
        </w:rPr>
        <w:t>Referatul de aprobare</w:t>
      </w:r>
      <w:r w:rsidRPr="005F0783">
        <w:rPr>
          <w:rFonts w:ascii="Calibri" w:hAnsi="Calibri"/>
          <w:color w:val="000000"/>
          <w:sz w:val="26"/>
          <w:szCs w:val="26"/>
          <w:lang w:val="ro-RO"/>
        </w:rPr>
        <w:t xml:space="preserve"> </w:t>
      </w:r>
      <w:r>
        <w:rPr>
          <w:rFonts w:ascii="Calibri" w:hAnsi="Calibri"/>
          <w:color w:val="000000"/>
          <w:sz w:val="26"/>
          <w:szCs w:val="26"/>
          <w:lang w:val="ro-RO"/>
        </w:rPr>
        <w:t>nr. ________/2020</w:t>
      </w:r>
      <w:r w:rsidRPr="005F0783">
        <w:rPr>
          <w:rFonts w:ascii="Calibri" w:hAnsi="Calibri"/>
          <w:color w:val="000000"/>
          <w:sz w:val="26"/>
          <w:szCs w:val="26"/>
          <w:lang w:val="ro-RO"/>
        </w:rPr>
        <w:t xml:space="preserve"> </w:t>
      </w:r>
      <w:r w:rsidRPr="005F0783">
        <w:rPr>
          <w:rFonts w:ascii="Calibri" w:hAnsi="Calibri"/>
          <w:sz w:val="26"/>
          <w:szCs w:val="26"/>
          <w:lang w:val="ro-RO"/>
        </w:rPr>
        <w:t>a vicepreşedintelelui</w:t>
      </w:r>
      <w:r w:rsidRPr="005F0783">
        <w:rPr>
          <w:rFonts w:ascii="Calibri" w:hAnsi="Calibri"/>
          <w:color w:val="FF0000"/>
          <w:sz w:val="26"/>
          <w:szCs w:val="26"/>
          <w:lang w:val="ro-RO"/>
        </w:rPr>
        <w:t xml:space="preserve"> </w:t>
      </w:r>
      <w:r w:rsidRPr="005F0783">
        <w:rPr>
          <w:rFonts w:ascii="Calibri" w:hAnsi="Calibri"/>
          <w:sz w:val="26"/>
          <w:szCs w:val="26"/>
          <w:lang w:val="ro-RO"/>
        </w:rPr>
        <w:t xml:space="preserve">Biro Barna Botond, inițiată la propunerea Direcţiei generale economice </w:t>
      </w:r>
      <w:r w:rsidRPr="001340A6">
        <w:rPr>
          <w:rFonts w:ascii="Calibri" w:hAnsi="Calibri"/>
          <w:sz w:val="26"/>
          <w:szCs w:val="26"/>
          <w:lang w:val="ro-RO"/>
        </w:rPr>
        <w:t xml:space="preserve">privind </w:t>
      </w:r>
      <w:r w:rsidRPr="007C35B6">
        <w:rPr>
          <w:rFonts w:ascii="Calibri" w:hAnsi="Calibri"/>
          <w:sz w:val="26"/>
          <w:szCs w:val="26"/>
          <w:lang w:val="ro-RO"/>
        </w:rPr>
        <w:t xml:space="preserve">însușirea cotizaţiei Consiliului Județean Harghita </w:t>
      </w:r>
      <w:r>
        <w:rPr>
          <w:rFonts w:ascii="Calibri" w:hAnsi="Calibri"/>
          <w:sz w:val="26"/>
          <w:szCs w:val="26"/>
          <w:lang w:val="ro-RO"/>
        </w:rPr>
        <w:t xml:space="preserve">către </w:t>
      </w:r>
      <w:r w:rsidRPr="00CE378E">
        <w:rPr>
          <w:rFonts w:ascii="Calibri" w:hAnsi="Calibri"/>
          <w:sz w:val="26"/>
          <w:szCs w:val="26"/>
          <w:lang w:val="ro-RO"/>
        </w:rPr>
        <w:t>Asociaţia Microregiona</w:t>
      </w:r>
      <w:r>
        <w:rPr>
          <w:rFonts w:ascii="Calibri" w:hAnsi="Calibri"/>
          <w:sz w:val="26"/>
          <w:szCs w:val="26"/>
          <w:lang w:val="ro-RO"/>
        </w:rPr>
        <w:t>lă Sóvidék</w:t>
      </w:r>
      <w:r w:rsidRPr="007C35B6">
        <w:rPr>
          <w:rFonts w:ascii="Calibri" w:hAnsi="Calibri"/>
          <w:bCs/>
          <w:sz w:val="26"/>
          <w:szCs w:val="26"/>
          <w:lang w:val="ro-RO"/>
        </w:rPr>
        <w:t>, pe anul 2020</w:t>
      </w:r>
      <w:r>
        <w:rPr>
          <w:rFonts w:ascii="Calibri" w:hAnsi="Calibri"/>
          <w:bCs/>
          <w:sz w:val="26"/>
          <w:szCs w:val="26"/>
          <w:lang w:val="ro-RO"/>
        </w:rPr>
        <w:t xml:space="preserve">; </w:t>
      </w:r>
    </w:p>
    <w:p w:rsidR="006452E0" w:rsidRDefault="006452E0" w:rsidP="006452E0">
      <w:pPr>
        <w:ind w:firstLine="708"/>
        <w:rPr>
          <w:rFonts w:ascii="Calibri" w:hAnsi="Calibri"/>
          <w:sz w:val="26"/>
          <w:szCs w:val="26"/>
        </w:rPr>
      </w:pPr>
      <w:r>
        <w:rPr>
          <w:rFonts w:ascii="Calibri" w:hAnsi="Calibri"/>
          <w:sz w:val="26"/>
          <w:szCs w:val="26"/>
          <w:lang w:val="ro-RO"/>
        </w:rPr>
        <w:t xml:space="preserve">Hotărârea Adunării Generală a </w:t>
      </w:r>
      <w:r w:rsidRPr="00EC22B6">
        <w:rPr>
          <w:rFonts w:ascii="Calibri" w:hAnsi="Calibri"/>
          <w:sz w:val="26"/>
          <w:szCs w:val="26"/>
          <w:lang w:val="ro-RO"/>
        </w:rPr>
        <w:t>Asociației nr</w:t>
      </w:r>
      <w:r>
        <w:rPr>
          <w:rFonts w:ascii="Calibri" w:hAnsi="Calibri"/>
          <w:sz w:val="26"/>
          <w:szCs w:val="26"/>
          <w:lang w:val="ro-RO"/>
        </w:rPr>
        <w:t xml:space="preserve"> </w:t>
      </w:r>
      <w:r w:rsidR="00FD75B8">
        <w:rPr>
          <w:rFonts w:ascii="Calibri" w:hAnsi="Calibri"/>
          <w:sz w:val="26"/>
          <w:szCs w:val="26"/>
          <w:lang w:val="ro-RO"/>
        </w:rPr>
        <w:t>727</w:t>
      </w:r>
      <w:r>
        <w:rPr>
          <w:rFonts w:ascii="Calibri" w:hAnsi="Calibri"/>
          <w:sz w:val="26"/>
          <w:szCs w:val="26"/>
          <w:lang w:val="ro-RO"/>
        </w:rPr>
        <w:t xml:space="preserve">/2020 </w:t>
      </w:r>
      <w:r w:rsidRPr="00F116A6">
        <w:rPr>
          <w:rFonts w:ascii="Calibri" w:hAnsi="Calibri"/>
          <w:sz w:val="26"/>
          <w:szCs w:val="26"/>
          <w:lang w:val="ro-RO"/>
        </w:rPr>
        <w:t>cu privire la aprobarea cotizației membrilor pe anul 2020</w:t>
      </w:r>
      <w:r>
        <w:rPr>
          <w:rFonts w:ascii="Calibri" w:hAnsi="Calibri"/>
          <w:sz w:val="26"/>
          <w:szCs w:val="26"/>
        </w:rPr>
        <w:t>;</w:t>
      </w:r>
    </w:p>
    <w:p w:rsidR="006452E0" w:rsidRDefault="006452E0" w:rsidP="006452E0">
      <w:pPr>
        <w:spacing w:before="120" w:after="120"/>
        <w:ind w:left="60" w:firstLine="648"/>
        <w:jc w:val="both"/>
        <w:rPr>
          <w:rFonts w:ascii="Calibri" w:hAnsi="Calibri"/>
          <w:sz w:val="26"/>
          <w:szCs w:val="26"/>
          <w:lang w:val="ro-RO"/>
        </w:rPr>
      </w:pPr>
      <w:r w:rsidRPr="005F0783">
        <w:rPr>
          <w:rFonts w:ascii="Calibri" w:hAnsi="Calibri"/>
          <w:sz w:val="26"/>
          <w:szCs w:val="26"/>
          <w:lang w:val="ro-RO"/>
        </w:rPr>
        <w:t>Raportul de specialitate nr</w:t>
      </w:r>
      <w:r>
        <w:rPr>
          <w:rFonts w:ascii="Calibri" w:hAnsi="Calibri"/>
          <w:sz w:val="26"/>
          <w:szCs w:val="26"/>
          <w:lang w:val="ro-RO"/>
        </w:rPr>
        <w:t>.__________</w:t>
      </w:r>
      <w:r>
        <w:rPr>
          <w:rFonts w:ascii="Calibri" w:hAnsi="Calibri"/>
          <w:sz w:val="26"/>
          <w:szCs w:val="26"/>
          <w:lang w:val="ro-RO"/>
        </w:rPr>
        <w:softHyphen/>
      </w:r>
      <w:r>
        <w:rPr>
          <w:rFonts w:ascii="Calibri" w:hAnsi="Calibri"/>
          <w:sz w:val="26"/>
          <w:szCs w:val="26"/>
          <w:lang w:val="ro-RO"/>
        </w:rPr>
        <w:softHyphen/>
      </w:r>
      <w:r>
        <w:rPr>
          <w:rFonts w:ascii="Calibri" w:hAnsi="Calibri"/>
          <w:sz w:val="26"/>
          <w:szCs w:val="26"/>
          <w:lang w:val="ro-RO"/>
        </w:rPr>
        <w:softHyphen/>
      </w:r>
      <w:r>
        <w:rPr>
          <w:rFonts w:ascii="Calibri" w:hAnsi="Calibri"/>
          <w:sz w:val="26"/>
          <w:szCs w:val="26"/>
          <w:lang w:val="ro-RO"/>
        </w:rPr>
        <w:softHyphen/>
      </w:r>
      <w:r>
        <w:rPr>
          <w:rFonts w:ascii="Calibri" w:hAnsi="Calibri"/>
          <w:sz w:val="26"/>
          <w:szCs w:val="26"/>
          <w:lang w:val="ro-RO"/>
        </w:rPr>
        <w:softHyphen/>
      </w:r>
      <w:r w:rsidRPr="005F0783">
        <w:rPr>
          <w:rFonts w:ascii="Calibri" w:hAnsi="Calibri"/>
          <w:sz w:val="26"/>
          <w:szCs w:val="26"/>
          <w:lang w:val="ro-RO"/>
        </w:rPr>
        <w:t>/20</w:t>
      </w:r>
      <w:r>
        <w:rPr>
          <w:rFonts w:ascii="Calibri" w:hAnsi="Calibri"/>
          <w:sz w:val="26"/>
          <w:szCs w:val="26"/>
          <w:lang w:val="ro-RO"/>
        </w:rPr>
        <w:t>20</w:t>
      </w:r>
      <w:r w:rsidRPr="005F0783">
        <w:rPr>
          <w:rFonts w:ascii="Calibri" w:hAnsi="Calibri"/>
          <w:sz w:val="26"/>
          <w:szCs w:val="26"/>
          <w:lang w:val="ro-RO"/>
        </w:rPr>
        <w:t xml:space="preserve"> al Direcţiei generale administraţie publică locală;</w:t>
      </w:r>
    </w:p>
    <w:p w:rsidR="006452E0" w:rsidRPr="005F0783" w:rsidRDefault="006452E0" w:rsidP="006452E0">
      <w:pPr>
        <w:ind w:firstLine="708"/>
        <w:jc w:val="both"/>
        <w:rPr>
          <w:rFonts w:ascii="Calibri" w:hAnsi="Calibri"/>
          <w:sz w:val="26"/>
          <w:szCs w:val="26"/>
          <w:lang w:val="ro-RO"/>
        </w:rPr>
      </w:pPr>
      <w:r w:rsidRPr="005F0783">
        <w:rPr>
          <w:rFonts w:ascii="Calibri" w:hAnsi="Calibri"/>
          <w:sz w:val="26"/>
          <w:szCs w:val="26"/>
          <w:lang w:val="ro-RO"/>
        </w:rPr>
        <w:t>Luând în considerare avizul favorabil al Comisiei economice, juridice;</w:t>
      </w:r>
    </w:p>
    <w:p w:rsidR="006452E0" w:rsidRPr="00D74826" w:rsidRDefault="006452E0" w:rsidP="006452E0">
      <w:pPr>
        <w:autoSpaceDE w:val="0"/>
        <w:autoSpaceDN w:val="0"/>
        <w:adjustRightInd w:val="0"/>
        <w:spacing w:before="120"/>
        <w:ind w:right="74" w:firstLine="720"/>
        <w:jc w:val="both"/>
        <w:rPr>
          <w:rFonts w:ascii="Calibri" w:hAnsi="Calibri"/>
          <w:sz w:val="26"/>
          <w:szCs w:val="26"/>
          <w:lang w:val="ro-RO"/>
        </w:rPr>
      </w:pPr>
      <w:r w:rsidRPr="00130EEB">
        <w:rPr>
          <w:rFonts w:ascii="Calibri" w:hAnsi="Calibri"/>
          <w:sz w:val="26"/>
          <w:szCs w:val="26"/>
          <w:lang w:val="ro-RO"/>
        </w:rPr>
        <w:t xml:space="preserve">În conformitate cu prevederile </w:t>
      </w:r>
      <w:r>
        <w:rPr>
          <w:rFonts w:ascii="Calibri" w:hAnsi="Calibri"/>
          <w:sz w:val="26"/>
          <w:szCs w:val="26"/>
          <w:lang w:val="ro-RO"/>
        </w:rPr>
        <w:t>ale art. 46, alin. (1), lit. a) din Ordonanţa</w:t>
      </w:r>
      <w:r w:rsidRPr="00130EEB">
        <w:rPr>
          <w:rFonts w:ascii="Calibri" w:hAnsi="Calibri"/>
          <w:sz w:val="26"/>
          <w:szCs w:val="26"/>
          <w:lang w:val="ro-RO"/>
        </w:rPr>
        <w:t xml:space="preserve"> Guvernului nr. 26/2000 cu privire la asociaţii şi fundaţii, cu modificările şi completările ulterioare, coroborată cu prevederile art. </w:t>
      </w:r>
      <w:r>
        <w:rPr>
          <w:rFonts w:ascii="Calibri" w:hAnsi="Calibri"/>
          <w:sz w:val="26"/>
          <w:szCs w:val="26"/>
          <w:lang w:val="ro-RO"/>
        </w:rPr>
        <w:t>90 alin (1) și (3) și art. 91</w:t>
      </w:r>
      <w:r w:rsidRPr="00130EEB">
        <w:rPr>
          <w:rFonts w:ascii="Calibri" w:hAnsi="Calibri"/>
          <w:sz w:val="26"/>
          <w:szCs w:val="26"/>
          <w:lang w:val="ro-RO"/>
        </w:rPr>
        <w:t xml:space="preserve">. din </w:t>
      </w:r>
      <w:r>
        <w:rPr>
          <w:rFonts w:ascii="Calibri" w:hAnsi="Calibri"/>
          <w:sz w:val="26"/>
          <w:szCs w:val="26"/>
          <w:lang w:val="ro-RO"/>
        </w:rPr>
        <w:t xml:space="preserve">Ordonanța de urgență nr.57/2019 privind Codul Administrativ </w:t>
      </w:r>
      <w:r w:rsidRPr="00130EEB">
        <w:rPr>
          <w:rFonts w:ascii="Calibri" w:hAnsi="Calibri"/>
          <w:sz w:val="26"/>
          <w:szCs w:val="26"/>
          <w:lang w:val="ro-RO"/>
        </w:rPr>
        <w:t>cu modificările şi completările ulterioare</w:t>
      </w:r>
      <w:r>
        <w:rPr>
          <w:rFonts w:ascii="Calibri" w:hAnsi="Calibri"/>
          <w:sz w:val="26"/>
          <w:szCs w:val="26"/>
          <w:lang w:val="ro-RO"/>
        </w:rPr>
        <w:t>,</w:t>
      </w:r>
      <w:r w:rsidRPr="00130EEB">
        <w:rPr>
          <w:rFonts w:ascii="Calibri" w:hAnsi="Calibri"/>
          <w:sz w:val="26"/>
          <w:szCs w:val="26"/>
          <w:lang w:val="ro-RO"/>
        </w:rPr>
        <w:t xml:space="preserve"> art. 35 alin (4) şi (6)</w:t>
      </w:r>
      <w:r>
        <w:rPr>
          <w:rFonts w:ascii="Calibri" w:hAnsi="Calibri"/>
          <w:sz w:val="26"/>
          <w:szCs w:val="26"/>
          <w:lang w:val="ro-RO"/>
        </w:rPr>
        <w:t xml:space="preserve"> și art. 14</w:t>
      </w:r>
      <w:r w:rsidRPr="00130EEB">
        <w:rPr>
          <w:rFonts w:ascii="Calibri" w:hAnsi="Calibri"/>
          <w:sz w:val="26"/>
          <w:szCs w:val="26"/>
          <w:lang w:val="ro-RO"/>
        </w:rPr>
        <w:t xml:space="preserve"> din Legea nr. 273/2006, privind finanţele publice locale, cu modificările şi completările ulterioare, </w:t>
      </w:r>
      <w:r>
        <w:rPr>
          <w:rFonts w:ascii="Calibri" w:hAnsi="Calibri"/>
          <w:sz w:val="26"/>
          <w:szCs w:val="26"/>
          <w:lang w:val="ro-RO"/>
        </w:rPr>
        <w:t xml:space="preserve">art.1311 din Legea nr.287/2009 privind Codul civil, </w:t>
      </w:r>
      <w:r w:rsidRPr="00130EEB">
        <w:rPr>
          <w:rFonts w:ascii="Calibri" w:hAnsi="Calibri"/>
          <w:sz w:val="26"/>
          <w:szCs w:val="26"/>
          <w:lang w:val="ro-RO"/>
        </w:rPr>
        <w:t xml:space="preserve">ale Hotărârii Consiliului Judeţean Harghita </w:t>
      </w:r>
      <w:r w:rsidRPr="005F0783">
        <w:rPr>
          <w:rFonts w:ascii="Calibri" w:hAnsi="Calibri"/>
          <w:bCs/>
          <w:sz w:val="26"/>
          <w:szCs w:val="26"/>
          <w:lang w:val="ro-RO"/>
        </w:rPr>
        <w:t xml:space="preserve">nr. </w:t>
      </w:r>
      <w:r w:rsidR="000E5B76">
        <w:rPr>
          <w:rFonts w:ascii="Calibri" w:hAnsi="Calibri"/>
          <w:bCs/>
          <w:sz w:val="26"/>
          <w:szCs w:val="26"/>
          <w:lang w:val="ro-RO"/>
        </w:rPr>
        <w:t>80</w:t>
      </w:r>
      <w:r w:rsidRPr="005F0783">
        <w:rPr>
          <w:rFonts w:ascii="Calibri" w:hAnsi="Calibri"/>
          <w:bCs/>
          <w:sz w:val="26"/>
          <w:szCs w:val="26"/>
          <w:lang w:val="ro-RO"/>
        </w:rPr>
        <w:t>/</w:t>
      </w:r>
      <w:r w:rsidR="000E5B76">
        <w:rPr>
          <w:rFonts w:ascii="Calibri" w:hAnsi="Calibri"/>
          <w:bCs/>
          <w:sz w:val="26"/>
          <w:szCs w:val="26"/>
          <w:lang w:val="ro-RO"/>
        </w:rPr>
        <w:t>1999</w:t>
      </w:r>
      <w:r w:rsidRPr="005F0783">
        <w:rPr>
          <w:rFonts w:ascii="Calibri" w:hAnsi="Calibri"/>
          <w:bCs/>
          <w:sz w:val="26"/>
          <w:szCs w:val="26"/>
          <w:lang w:val="ro-RO"/>
        </w:rPr>
        <w:t xml:space="preserve"> privind aprobarea asocierii Consiliului Județean Harghita la </w:t>
      </w:r>
      <w:r w:rsidRPr="00CE378E">
        <w:rPr>
          <w:rFonts w:ascii="Calibri" w:hAnsi="Calibri"/>
          <w:sz w:val="26"/>
          <w:szCs w:val="26"/>
          <w:lang w:val="ro-RO"/>
        </w:rPr>
        <w:t>Asociaţia Microregiona</w:t>
      </w:r>
      <w:r>
        <w:rPr>
          <w:rFonts w:ascii="Calibri" w:hAnsi="Calibri"/>
          <w:sz w:val="26"/>
          <w:szCs w:val="26"/>
          <w:lang w:val="ro-RO"/>
        </w:rPr>
        <w:t>lă Sóvidék</w:t>
      </w:r>
      <w:r>
        <w:rPr>
          <w:rFonts w:ascii="Calibri" w:hAnsi="Calibri"/>
          <w:bCs/>
          <w:sz w:val="26"/>
          <w:szCs w:val="26"/>
          <w:lang w:val="ro-RO"/>
        </w:rPr>
        <w:t xml:space="preserve"> </w:t>
      </w:r>
      <w:r w:rsidRPr="00130EEB">
        <w:rPr>
          <w:rFonts w:ascii="Calibri" w:hAnsi="Calibri"/>
          <w:sz w:val="26"/>
          <w:szCs w:val="26"/>
          <w:lang w:val="ro-RO"/>
        </w:rPr>
        <w:t xml:space="preserve">şi a </w:t>
      </w:r>
      <w:r w:rsidRPr="00130EEB">
        <w:rPr>
          <w:rFonts w:ascii="Calibri" w:hAnsi="Calibri"/>
          <w:bCs/>
          <w:sz w:val="26"/>
          <w:szCs w:val="26"/>
          <w:lang w:val="ro-RO"/>
        </w:rPr>
        <w:t>Hotărârii Co</w:t>
      </w:r>
      <w:r>
        <w:rPr>
          <w:rFonts w:ascii="Calibri" w:hAnsi="Calibri"/>
          <w:bCs/>
          <w:sz w:val="26"/>
          <w:szCs w:val="26"/>
          <w:lang w:val="ro-RO"/>
        </w:rPr>
        <w:t>nsiliului Judeţean Harghita nr.</w:t>
      </w:r>
      <w:r w:rsidRPr="00130EEB">
        <w:rPr>
          <w:rFonts w:ascii="Calibri" w:hAnsi="Calibri"/>
          <w:bCs/>
          <w:sz w:val="26"/>
          <w:szCs w:val="26"/>
          <w:lang w:val="ro-RO"/>
        </w:rPr>
        <w:t xml:space="preserve"> </w:t>
      </w:r>
      <w:r>
        <w:rPr>
          <w:rFonts w:ascii="Calibri" w:hAnsi="Calibri"/>
          <w:bCs/>
          <w:sz w:val="26"/>
          <w:szCs w:val="26"/>
          <w:lang w:val="ro-RO"/>
        </w:rPr>
        <w:t>31</w:t>
      </w:r>
      <w:r w:rsidRPr="00130EEB">
        <w:rPr>
          <w:rFonts w:ascii="Calibri" w:hAnsi="Calibri"/>
          <w:sz w:val="26"/>
          <w:szCs w:val="26"/>
          <w:lang w:val="ro-RO"/>
        </w:rPr>
        <w:t>/20</w:t>
      </w:r>
      <w:r>
        <w:rPr>
          <w:rFonts w:ascii="Calibri" w:hAnsi="Calibri"/>
          <w:sz w:val="26"/>
          <w:szCs w:val="26"/>
          <w:lang w:val="ro-RO"/>
        </w:rPr>
        <w:t>20</w:t>
      </w:r>
      <w:r w:rsidRPr="00130EEB">
        <w:rPr>
          <w:rFonts w:ascii="Calibri" w:hAnsi="Calibri"/>
          <w:bCs/>
          <w:sz w:val="26"/>
          <w:szCs w:val="26"/>
          <w:lang w:val="ro-RO"/>
        </w:rPr>
        <w:t xml:space="preserve"> privind aprobarea bugetului de venituri şi cheltuieli al judeţului Harghita pe anul 20</w:t>
      </w:r>
      <w:r>
        <w:rPr>
          <w:rFonts w:ascii="Calibri" w:hAnsi="Calibri"/>
          <w:bCs/>
          <w:sz w:val="26"/>
          <w:szCs w:val="26"/>
          <w:lang w:val="ro-RO"/>
        </w:rPr>
        <w:t>20</w:t>
      </w:r>
      <w:r w:rsidRPr="00130EEB">
        <w:rPr>
          <w:rFonts w:ascii="Calibri" w:hAnsi="Calibri"/>
          <w:bCs/>
          <w:sz w:val="26"/>
          <w:szCs w:val="26"/>
          <w:lang w:val="ro-RO"/>
        </w:rPr>
        <w:t xml:space="preserve"> şi estimările pe anii 202</w:t>
      </w:r>
      <w:r>
        <w:rPr>
          <w:rFonts w:ascii="Calibri" w:hAnsi="Calibri"/>
          <w:bCs/>
          <w:sz w:val="26"/>
          <w:szCs w:val="26"/>
          <w:lang w:val="ro-RO"/>
        </w:rPr>
        <w:t>1</w:t>
      </w:r>
      <w:r w:rsidRPr="00130EEB">
        <w:rPr>
          <w:rFonts w:ascii="Calibri" w:hAnsi="Calibri"/>
          <w:bCs/>
          <w:sz w:val="26"/>
          <w:szCs w:val="26"/>
          <w:lang w:val="ro-RO"/>
        </w:rPr>
        <w:t>-202</w:t>
      </w:r>
      <w:r>
        <w:rPr>
          <w:rFonts w:ascii="Calibri" w:hAnsi="Calibri"/>
          <w:bCs/>
          <w:sz w:val="26"/>
          <w:szCs w:val="26"/>
          <w:lang w:val="ro-RO"/>
        </w:rPr>
        <w:t>3</w:t>
      </w:r>
      <w:r w:rsidRPr="00130EEB">
        <w:rPr>
          <w:rFonts w:ascii="Calibri" w:hAnsi="Calibri"/>
          <w:bCs/>
          <w:sz w:val="26"/>
          <w:szCs w:val="26"/>
          <w:lang w:val="ro-RO"/>
        </w:rPr>
        <w:t>, cu modificările și completările ulterioar</w:t>
      </w:r>
      <w:r w:rsidRPr="00711EC0">
        <w:rPr>
          <w:rFonts w:ascii="Calibri" w:hAnsi="Calibri"/>
          <w:bCs/>
          <w:sz w:val="26"/>
          <w:szCs w:val="26"/>
          <w:lang w:val="ro-RO"/>
        </w:rPr>
        <w:t>e,</w:t>
      </w:r>
      <w:r>
        <w:rPr>
          <w:rFonts w:ascii="Calibri" w:hAnsi="Calibri"/>
          <w:bCs/>
          <w:sz w:val="26"/>
          <w:szCs w:val="26"/>
          <w:lang w:val="ro-RO"/>
        </w:rPr>
        <w:t xml:space="preserve"> </w:t>
      </w:r>
      <w:r w:rsidRPr="00130EEB">
        <w:rPr>
          <w:rFonts w:ascii="Calibri" w:hAnsi="Calibri"/>
          <w:sz w:val="26"/>
          <w:szCs w:val="26"/>
          <w:lang w:val="ro-RO"/>
        </w:rPr>
        <w:t xml:space="preserve">Procedurii Operaționale nr. 8607/18.04.2018, privind </w:t>
      </w:r>
      <w:r w:rsidRPr="00130EEB">
        <w:rPr>
          <w:rFonts w:ascii="Calibri" w:eastAsia="MS Mincho" w:hAnsi="Calibri"/>
          <w:sz w:val="26"/>
          <w:szCs w:val="26"/>
          <w:lang w:val="ro-RO"/>
        </w:rPr>
        <w:t>“Procedura Operațională Colaborare cu ADI/ Asociații Microregionale/ Asociații în care Consiliul Județean Harghita deține calitatea de membru”</w:t>
      </w:r>
      <w:r w:rsidRPr="00130EEB">
        <w:rPr>
          <w:rFonts w:ascii="Calibri" w:hAnsi="Calibri"/>
          <w:strike/>
          <w:sz w:val="26"/>
          <w:szCs w:val="26"/>
          <w:lang w:val="ro-RO"/>
        </w:rPr>
        <w:t xml:space="preserve">, </w:t>
      </w:r>
    </w:p>
    <w:p w:rsidR="005160E6" w:rsidRDefault="005160E6" w:rsidP="005160E6">
      <w:pPr>
        <w:pStyle w:val="Corptext"/>
        <w:spacing w:before="120" w:after="120" w:line="276" w:lineRule="auto"/>
        <w:ind w:firstLine="708"/>
        <w:jc w:val="both"/>
        <w:rPr>
          <w:rFonts w:ascii="Calibri" w:hAnsi="Calibri"/>
          <w:b w:val="0"/>
          <w:sz w:val="26"/>
          <w:szCs w:val="26"/>
        </w:rPr>
      </w:pPr>
      <w:r w:rsidRPr="005F0783">
        <w:rPr>
          <w:rFonts w:ascii="Calibri" w:hAnsi="Calibri"/>
          <w:b w:val="0"/>
          <w:color w:val="000000"/>
          <w:sz w:val="26"/>
          <w:szCs w:val="26"/>
        </w:rPr>
        <w:t xml:space="preserve">În temeiul prevederilor art. </w:t>
      </w:r>
      <w:r>
        <w:rPr>
          <w:rFonts w:ascii="Calibri" w:hAnsi="Calibri"/>
          <w:b w:val="0"/>
          <w:color w:val="000000"/>
          <w:sz w:val="26"/>
          <w:szCs w:val="26"/>
        </w:rPr>
        <w:t>173</w:t>
      </w:r>
      <w:r w:rsidRPr="005F0783">
        <w:rPr>
          <w:rFonts w:ascii="Calibri" w:hAnsi="Calibri"/>
          <w:b w:val="0"/>
          <w:color w:val="000000"/>
          <w:sz w:val="26"/>
          <w:szCs w:val="26"/>
        </w:rPr>
        <w:t>.</w:t>
      </w:r>
      <w:r>
        <w:rPr>
          <w:rFonts w:ascii="Calibri" w:hAnsi="Calibri"/>
          <w:b w:val="0"/>
          <w:color w:val="000000"/>
          <w:sz w:val="26"/>
          <w:szCs w:val="26"/>
        </w:rPr>
        <w:t xml:space="preserve"> Alin.</w:t>
      </w:r>
      <w:r w:rsidRPr="005F0783">
        <w:rPr>
          <w:rFonts w:ascii="Calibri" w:hAnsi="Calibri"/>
          <w:b w:val="0"/>
          <w:color w:val="000000"/>
          <w:sz w:val="26"/>
          <w:szCs w:val="26"/>
        </w:rPr>
        <w:t xml:space="preserve"> (1) lit. „f” şi articolul </w:t>
      </w:r>
      <w:r>
        <w:rPr>
          <w:rFonts w:ascii="Calibri" w:hAnsi="Calibri"/>
          <w:b w:val="0"/>
          <w:color w:val="000000"/>
          <w:sz w:val="26"/>
          <w:szCs w:val="26"/>
        </w:rPr>
        <w:t>182</w:t>
      </w:r>
      <w:r w:rsidRPr="005F0783">
        <w:rPr>
          <w:rFonts w:ascii="Calibri" w:hAnsi="Calibri"/>
          <w:b w:val="0"/>
          <w:color w:val="000000"/>
          <w:sz w:val="26"/>
          <w:szCs w:val="26"/>
        </w:rPr>
        <w:t xml:space="preserve"> alin. (1), </w:t>
      </w:r>
      <w:r w:rsidRPr="0056500B">
        <w:rPr>
          <w:rFonts w:ascii="Calibri" w:hAnsi="Calibri"/>
          <w:b w:val="0"/>
          <w:sz w:val="26"/>
          <w:szCs w:val="26"/>
        </w:rPr>
        <w:t>din Ordonanța de urgență nr.57/2019 privind Codul Administrativ cu modificările şi completările ulterioare</w:t>
      </w:r>
      <w:r w:rsidRPr="005F0783">
        <w:rPr>
          <w:rFonts w:ascii="Calibri" w:hAnsi="Calibri"/>
          <w:b w:val="0"/>
          <w:sz w:val="26"/>
          <w:szCs w:val="26"/>
        </w:rPr>
        <w:t>;</w:t>
      </w:r>
    </w:p>
    <w:p w:rsidR="005160E6" w:rsidRDefault="005160E6" w:rsidP="005160E6">
      <w:pPr>
        <w:spacing w:line="276" w:lineRule="auto"/>
        <w:ind w:right="74"/>
        <w:jc w:val="center"/>
        <w:rPr>
          <w:rFonts w:ascii="Calibri" w:hAnsi="Calibri"/>
          <w:b/>
          <w:caps/>
          <w:sz w:val="26"/>
          <w:szCs w:val="26"/>
          <w:lang w:val="ro-RO"/>
        </w:rPr>
      </w:pPr>
    </w:p>
    <w:p w:rsidR="005160E6" w:rsidRDefault="005160E6" w:rsidP="005160E6">
      <w:pPr>
        <w:spacing w:line="276" w:lineRule="auto"/>
        <w:ind w:right="74"/>
        <w:jc w:val="center"/>
        <w:rPr>
          <w:rFonts w:ascii="Calibri" w:hAnsi="Calibri"/>
          <w:b/>
          <w:caps/>
          <w:sz w:val="26"/>
          <w:szCs w:val="26"/>
          <w:lang w:val="ro-RO"/>
        </w:rPr>
      </w:pPr>
    </w:p>
    <w:p w:rsidR="005160E6" w:rsidRDefault="005160E6" w:rsidP="005160E6">
      <w:pPr>
        <w:spacing w:line="276" w:lineRule="auto"/>
        <w:ind w:right="74"/>
        <w:jc w:val="center"/>
        <w:rPr>
          <w:rFonts w:ascii="Calibri" w:hAnsi="Calibri"/>
          <w:b/>
          <w:caps/>
          <w:sz w:val="26"/>
          <w:szCs w:val="26"/>
          <w:lang w:val="ro-RO"/>
        </w:rPr>
      </w:pPr>
      <w:r>
        <w:rPr>
          <w:rFonts w:ascii="Calibri" w:hAnsi="Calibri"/>
          <w:b/>
          <w:caps/>
          <w:sz w:val="26"/>
          <w:szCs w:val="26"/>
          <w:lang w:val="ro-RO"/>
        </w:rPr>
        <w:t>Avizat</w:t>
      </w:r>
    </w:p>
    <w:p w:rsidR="005160E6" w:rsidRDefault="005160E6" w:rsidP="005160E6">
      <w:pPr>
        <w:spacing w:line="276" w:lineRule="auto"/>
        <w:ind w:right="74"/>
        <w:jc w:val="center"/>
        <w:rPr>
          <w:rFonts w:ascii="Calibri" w:hAnsi="Calibri"/>
          <w:b/>
          <w:caps/>
          <w:sz w:val="26"/>
          <w:szCs w:val="26"/>
          <w:lang w:val="ro-RO"/>
        </w:rPr>
      </w:pPr>
      <w:r>
        <w:rPr>
          <w:rFonts w:ascii="Calibri" w:hAnsi="Calibri"/>
          <w:b/>
          <w:caps/>
          <w:sz w:val="26"/>
          <w:szCs w:val="26"/>
          <w:lang w:val="ro-RO"/>
        </w:rPr>
        <w:t>secretarul județului</w:t>
      </w:r>
    </w:p>
    <w:p w:rsidR="005160E6" w:rsidRDefault="005160E6" w:rsidP="005160E6">
      <w:pPr>
        <w:spacing w:line="276" w:lineRule="auto"/>
        <w:ind w:right="74"/>
        <w:jc w:val="center"/>
        <w:rPr>
          <w:rFonts w:ascii="Calibri" w:hAnsi="Calibri"/>
          <w:sz w:val="26"/>
          <w:szCs w:val="26"/>
          <w:lang w:val="ro-RO"/>
        </w:rPr>
      </w:pPr>
      <w:r>
        <w:rPr>
          <w:rFonts w:ascii="Calibri" w:hAnsi="Calibri"/>
          <w:sz w:val="26"/>
          <w:szCs w:val="26"/>
          <w:lang w:val="ro-RO"/>
        </w:rPr>
        <w:t>Vágássy Alpár</w:t>
      </w:r>
    </w:p>
    <w:p w:rsidR="005160E6" w:rsidRDefault="005160E6" w:rsidP="005160E6">
      <w:pPr>
        <w:spacing w:line="276" w:lineRule="auto"/>
        <w:ind w:right="74"/>
        <w:jc w:val="center"/>
        <w:rPr>
          <w:rFonts w:ascii="Calibri" w:hAnsi="Calibri"/>
          <w:caps/>
          <w:sz w:val="26"/>
          <w:szCs w:val="26"/>
          <w:lang w:val="hu-HU"/>
        </w:rPr>
      </w:pPr>
    </w:p>
    <w:p w:rsidR="005160E6" w:rsidRPr="00CD3F70" w:rsidRDefault="005160E6" w:rsidP="005160E6">
      <w:pPr>
        <w:spacing w:line="276" w:lineRule="auto"/>
        <w:ind w:right="74"/>
        <w:jc w:val="both"/>
        <w:rPr>
          <w:rFonts w:ascii="Calibri" w:hAnsi="Calibri"/>
          <w:sz w:val="26"/>
          <w:szCs w:val="26"/>
          <w:lang w:val="ro-RO"/>
        </w:rPr>
      </w:pPr>
      <w:r w:rsidRPr="00CD3F70">
        <w:rPr>
          <w:rFonts w:ascii="Calibri" w:hAnsi="Calibri"/>
          <w:sz w:val="26"/>
          <w:szCs w:val="26"/>
          <w:lang w:val="ro-RO"/>
        </w:rPr>
        <w:t>Prezentul proiect de hotărâre a fost inițiat de către Vicepreședintele Consiliului Județean Harghita Bíró Barna-Botond la propunerea Direcției generale economice.</w:t>
      </w:r>
    </w:p>
    <w:p w:rsidR="005160E6" w:rsidRPr="00CD3F70" w:rsidRDefault="005160E6" w:rsidP="005160E6">
      <w:pPr>
        <w:spacing w:line="276" w:lineRule="auto"/>
        <w:ind w:right="74"/>
        <w:jc w:val="both"/>
        <w:rPr>
          <w:rFonts w:ascii="Calibri" w:hAnsi="Calibri"/>
          <w:sz w:val="26"/>
          <w:szCs w:val="26"/>
          <w:lang w:val="ro-RO"/>
        </w:rPr>
      </w:pPr>
    </w:p>
    <w:p w:rsidR="005160E6" w:rsidRPr="00CD3F70" w:rsidRDefault="005160E6" w:rsidP="005160E6">
      <w:pPr>
        <w:spacing w:line="276" w:lineRule="auto"/>
        <w:ind w:right="74"/>
        <w:jc w:val="both"/>
        <w:rPr>
          <w:rFonts w:ascii="Calibri" w:hAnsi="Calibri"/>
          <w:sz w:val="26"/>
          <w:szCs w:val="26"/>
          <w:lang w:val="ro-RO"/>
        </w:rPr>
      </w:pPr>
    </w:p>
    <w:p w:rsidR="005160E6" w:rsidRPr="00CD3F70" w:rsidRDefault="005160E6" w:rsidP="005160E6">
      <w:pPr>
        <w:spacing w:line="276" w:lineRule="auto"/>
        <w:ind w:right="74"/>
        <w:jc w:val="both"/>
        <w:rPr>
          <w:rFonts w:ascii="Calibri" w:hAnsi="Calibri"/>
          <w:sz w:val="26"/>
          <w:szCs w:val="26"/>
          <w:lang w:val="ro-RO"/>
        </w:rPr>
      </w:pPr>
    </w:p>
    <w:p w:rsidR="005160E6" w:rsidRPr="00CD3F70" w:rsidRDefault="005160E6" w:rsidP="005160E6">
      <w:pPr>
        <w:spacing w:line="276" w:lineRule="auto"/>
        <w:ind w:right="74"/>
        <w:jc w:val="both"/>
        <w:rPr>
          <w:rFonts w:ascii="Calibri" w:hAnsi="Calibri"/>
          <w:sz w:val="26"/>
          <w:szCs w:val="26"/>
          <w:lang w:val="ro-RO"/>
        </w:rPr>
      </w:pPr>
    </w:p>
    <w:p w:rsidR="005160E6" w:rsidRPr="00CD3F70" w:rsidRDefault="005160E6" w:rsidP="005160E6">
      <w:pPr>
        <w:spacing w:line="276" w:lineRule="auto"/>
        <w:ind w:right="74"/>
        <w:jc w:val="both"/>
        <w:rPr>
          <w:rFonts w:ascii="Calibri" w:hAnsi="Calibri"/>
          <w:sz w:val="26"/>
          <w:szCs w:val="26"/>
          <w:lang w:val="ro-RO"/>
        </w:rPr>
      </w:pPr>
    </w:p>
    <w:p w:rsidR="005160E6" w:rsidRPr="00CD3F70" w:rsidRDefault="005160E6" w:rsidP="005160E6">
      <w:pPr>
        <w:spacing w:line="276" w:lineRule="auto"/>
        <w:ind w:right="74"/>
        <w:jc w:val="both"/>
        <w:rPr>
          <w:rFonts w:ascii="Calibri" w:hAnsi="Calibri"/>
          <w:b/>
          <w:iCs/>
          <w:sz w:val="26"/>
          <w:szCs w:val="26"/>
          <w:lang w:val="ro-RO"/>
        </w:rPr>
      </w:pPr>
      <w:r w:rsidRPr="00CD3F70">
        <w:rPr>
          <w:rFonts w:ascii="Calibri" w:hAnsi="Calibri"/>
          <w:sz w:val="26"/>
          <w:szCs w:val="26"/>
          <w:lang w:val="ro-RO"/>
        </w:rPr>
        <w:tab/>
        <w:t xml:space="preserve">  </w:t>
      </w:r>
      <w:r w:rsidRPr="00CD3F70">
        <w:rPr>
          <w:rFonts w:ascii="Calibri" w:hAnsi="Calibri"/>
          <w:b/>
          <w:iCs/>
          <w:sz w:val="26"/>
          <w:szCs w:val="26"/>
          <w:lang w:val="ro-RO"/>
        </w:rPr>
        <w:t>VICEPREŞEDINTE</w:t>
      </w:r>
      <w:r w:rsidRPr="00CD3F70">
        <w:rPr>
          <w:rFonts w:ascii="Calibri" w:hAnsi="Calibri"/>
          <w:b/>
          <w:iCs/>
          <w:sz w:val="26"/>
          <w:szCs w:val="26"/>
          <w:lang w:val="ro-RO"/>
        </w:rPr>
        <w:tab/>
      </w:r>
      <w:r w:rsidRPr="00CD3F70">
        <w:rPr>
          <w:rFonts w:ascii="Calibri" w:hAnsi="Calibri"/>
          <w:b/>
          <w:iCs/>
          <w:sz w:val="26"/>
          <w:szCs w:val="26"/>
          <w:lang w:val="ro-RO"/>
        </w:rPr>
        <w:tab/>
      </w:r>
      <w:r w:rsidRPr="00CD3F70">
        <w:rPr>
          <w:rFonts w:ascii="Calibri" w:hAnsi="Calibri"/>
          <w:b/>
          <w:iCs/>
          <w:sz w:val="26"/>
          <w:szCs w:val="26"/>
          <w:lang w:val="ro-RO"/>
        </w:rPr>
        <w:tab/>
      </w:r>
      <w:r w:rsidRPr="00CD3F70">
        <w:rPr>
          <w:rFonts w:ascii="Calibri" w:hAnsi="Calibri"/>
          <w:b/>
          <w:iCs/>
          <w:sz w:val="26"/>
          <w:szCs w:val="26"/>
          <w:lang w:val="ro-RO"/>
        </w:rPr>
        <w:tab/>
      </w:r>
      <w:r w:rsidRPr="00CD3F70">
        <w:rPr>
          <w:rFonts w:ascii="Calibri" w:hAnsi="Calibri"/>
          <w:b/>
          <w:iCs/>
          <w:sz w:val="26"/>
          <w:szCs w:val="26"/>
          <w:lang w:val="ro-RO"/>
        </w:rPr>
        <w:tab/>
        <w:t>DIRECTOR GENERAL</w:t>
      </w:r>
    </w:p>
    <w:p w:rsidR="005160E6" w:rsidRPr="00CD3F70" w:rsidRDefault="005160E6" w:rsidP="005160E6">
      <w:pPr>
        <w:spacing w:line="276" w:lineRule="auto"/>
        <w:ind w:right="74" w:firstLine="720"/>
        <w:jc w:val="both"/>
        <w:rPr>
          <w:rFonts w:ascii="Calibri" w:hAnsi="Calibri"/>
          <w:sz w:val="26"/>
          <w:szCs w:val="26"/>
          <w:lang w:val="ro-RO"/>
        </w:rPr>
      </w:pPr>
      <w:r w:rsidRPr="00CD3F70">
        <w:rPr>
          <w:rFonts w:ascii="Calibri" w:hAnsi="Calibri"/>
          <w:sz w:val="26"/>
          <w:szCs w:val="26"/>
          <w:lang w:val="ro-RO"/>
        </w:rPr>
        <w:t>Bíró Barna-Botond</w:t>
      </w:r>
      <w:r w:rsidRPr="00CD3F70">
        <w:rPr>
          <w:rFonts w:ascii="Calibri" w:hAnsi="Calibri"/>
          <w:sz w:val="26"/>
          <w:szCs w:val="26"/>
          <w:lang w:val="ro-RO"/>
        </w:rPr>
        <w:tab/>
      </w:r>
      <w:r w:rsidRPr="00CD3F70">
        <w:rPr>
          <w:rFonts w:ascii="Calibri" w:hAnsi="Calibri"/>
          <w:sz w:val="26"/>
          <w:szCs w:val="26"/>
          <w:lang w:val="ro-RO"/>
        </w:rPr>
        <w:tab/>
      </w:r>
      <w:r w:rsidRPr="00CD3F70">
        <w:rPr>
          <w:rFonts w:ascii="Calibri" w:hAnsi="Calibri"/>
          <w:sz w:val="26"/>
          <w:szCs w:val="26"/>
          <w:lang w:val="ro-RO"/>
        </w:rPr>
        <w:tab/>
      </w:r>
      <w:r w:rsidRPr="00CD3F70">
        <w:rPr>
          <w:rFonts w:ascii="Calibri" w:hAnsi="Calibri"/>
          <w:sz w:val="26"/>
          <w:szCs w:val="26"/>
          <w:lang w:val="ro-RO"/>
        </w:rPr>
        <w:tab/>
      </w:r>
      <w:r w:rsidRPr="00CD3F70">
        <w:rPr>
          <w:rFonts w:ascii="Calibri" w:hAnsi="Calibri"/>
          <w:sz w:val="26"/>
          <w:szCs w:val="26"/>
          <w:lang w:val="ro-RO"/>
        </w:rPr>
        <w:tab/>
        <w:t xml:space="preserve">    Bicăjanu Vasile</w:t>
      </w:r>
    </w:p>
    <w:p w:rsidR="005160E6" w:rsidRPr="00CD3F70" w:rsidRDefault="005160E6" w:rsidP="005160E6">
      <w:pPr>
        <w:spacing w:line="276" w:lineRule="auto"/>
        <w:ind w:right="74" w:firstLine="720"/>
        <w:jc w:val="both"/>
        <w:rPr>
          <w:rFonts w:ascii="Calibri" w:hAnsi="Calibri"/>
          <w:sz w:val="26"/>
          <w:szCs w:val="26"/>
          <w:lang w:val="ro-RO"/>
        </w:rPr>
      </w:pPr>
    </w:p>
    <w:p w:rsidR="005160E6" w:rsidRPr="00CD3F70" w:rsidRDefault="005160E6" w:rsidP="005160E6">
      <w:pPr>
        <w:spacing w:line="276" w:lineRule="auto"/>
        <w:ind w:right="74" w:firstLine="720"/>
        <w:jc w:val="both"/>
        <w:rPr>
          <w:rFonts w:ascii="Calibri" w:hAnsi="Calibri"/>
          <w:sz w:val="26"/>
          <w:szCs w:val="26"/>
          <w:lang w:val="ro-RO"/>
        </w:rPr>
      </w:pPr>
    </w:p>
    <w:p w:rsidR="005160E6" w:rsidRPr="00CD3F70" w:rsidRDefault="005160E6" w:rsidP="005160E6">
      <w:pPr>
        <w:spacing w:line="276" w:lineRule="auto"/>
        <w:ind w:right="74" w:firstLine="720"/>
        <w:jc w:val="both"/>
        <w:rPr>
          <w:rFonts w:ascii="Calibri" w:hAnsi="Calibri"/>
          <w:sz w:val="26"/>
          <w:szCs w:val="26"/>
          <w:lang w:val="ro-RO"/>
        </w:rPr>
      </w:pPr>
    </w:p>
    <w:p w:rsidR="005160E6" w:rsidRPr="00CD3F70" w:rsidRDefault="005160E6" w:rsidP="005160E6">
      <w:pPr>
        <w:spacing w:line="276" w:lineRule="auto"/>
        <w:ind w:right="74" w:firstLine="720"/>
        <w:jc w:val="both"/>
        <w:rPr>
          <w:rFonts w:ascii="Calibri" w:hAnsi="Calibri"/>
          <w:sz w:val="26"/>
          <w:szCs w:val="26"/>
          <w:lang w:val="ro-RO"/>
        </w:rPr>
      </w:pPr>
    </w:p>
    <w:p w:rsidR="005160E6" w:rsidRPr="00CD3F70" w:rsidRDefault="005160E6" w:rsidP="005160E6">
      <w:pPr>
        <w:spacing w:line="276" w:lineRule="auto"/>
        <w:ind w:right="74" w:firstLine="720"/>
        <w:jc w:val="both"/>
        <w:rPr>
          <w:rFonts w:ascii="Calibri" w:hAnsi="Calibri"/>
          <w:sz w:val="26"/>
          <w:szCs w:val="26"/>
          <w:lang w:val="ro-RO"/>
        </w:rPr>
      </w:pPr>
    </w:p>
    <w:p w:rsidR="005160E6" w:rsidRPr="00CD3F70" w:rsidRDefault="005160E6" w:rsidP="005160E6">
      <w:pPr>
        <w:spacing w:line="276" w:lineRule="auto"/>
        <w:ind w:right="74"/>
        <w:jc w:val="center"/>
        <w:rPr>
          <w:rFonts w:ascii="Calibri" w:hAnsi="Calibri"/>
          <w:b/>
          <w:sz w:val="26"/>
          <w:szCs w:val="26"/>
          <w:lang w:val="ro-RO"/>
        </w:rPr>
      </w:pPr>
      <w:r w:rsidRPr="00CD3F70">
        <w:rPr>
          <w:rFonts w:ascii="Calibri" w:hAnsi="Calibri"/>
          <w:b/>
          <w:sz w:val="26"/>
          <w:szCs w:val="26"/>
          <w:lang w:val="ro-RO"/>
        </w:rPr>
        <w:t>VIZA JURIDICĂ</w:t>
      </w:r>
    </w:p>
    <w:p w:rsidR="005160E6" w:rsidRPr="00CD3F70" w:rsidRDefault="005160E6" w:rsidP="005160E6">
      <w:pPr>
        <w:spacing w:line="276" w:lineRule="auto"/>
        <w:ind w:right="74"/>
        <w:jc w:val="center"/>
        <w:rPr>
          <w:rFonts w:ascii="Calibri" w:hAnsi="Calibri"/>
          <w:b/>
          <w:sz w:val="26"/>
          <w:szCs w:val="26"/>
          <w:lang w:val="ro-RO"/>
        </w:rPr>
      </w:pPr>
      <w:r w:rsidRPr="00CD3F70">
        <w:rPr>
          <w:rFonts w:ascii="Calibri" w:hAnsi="Calibri"/>
          <w:b/>
          <w:sz w:val="26"/>
          <w:szCs w:val="26"/>
          <w:lang w:val="ro-RO"/>
        </w:rPr>
        <w:t>DIRECȚIA GENERALĂ ADMINISTRAȚIE PUBLICĂ LOCALĂ</w:t>
      </w:r>
    </w:p>
    <w:p w:rsidR="005160E6" w:rsidRPr="00CD3F70" w:rsidRDefault="005160E6" w:rsidP="005160E6">
      <w:pPr>
        <w:spacing w:line="276" w:lineRule="auto"/>
        <w:ind w:right="74"/>
        <w:jc w:val="center"/>
        <w:rPr>
          <w:rFonts w:ascii="Calibri" w:hAnsi="Calibri"/>
          <w:b/>
          <w:sz w:val="26"/>
          <w:szCs w:val="26"/>
          <w:lang w:val="ro-RO"/>
        </w:rPr>
      </w:pPr>
      <w:r w:rsidRPr="00CD3F70">
        <w:rPr>
          <w:rFonts w:ascii="Calibri" w:hAnsi="Calibri"/>
          <w:b/>
          <w:sz w:val="26"/>
          <w:szCs w:val="26"/>
          <w:lang w:val="ro-RO"/>
        </w:rPr>
        <w:t xml:space="preserve">DIRECTOR GENERAL </w:t>
      </w:r>
    </w:p>
    <w:p w:rsidR="005160E6" w:rsidRPr="00CD3F70" w:rsidRDefault="005160E6" w:rsidP="005160E6">
      <w:pPr>
        <w:spacing w:line="276" w:lineRule="auto"/>
        <w:ind w:right="74"/>
        <w:jc w:val="center"/>
        <w:rPr>
          <w:rFonts w:ascii="Calibri" w:hAnsi="Calibri"/>
          <w:sz w:val="26"/>
          <w:szCs w:val="26"/>
          <w:lang w:val="ro-RO"/>
        </w:rPr>
      </w:pPr>
      <w:r w:rsidRPr="00CD3F70">
        <w:rPr>
          <w:rFonts w:ascii="Calibri" w:hAnsi="Calibri"/>
          <w:sz w:val="26"/>
          <w:szCs w:val="26"/>
          <w:lang w:val="ro-RO"/>
        </w:rPr>
        <w:t>Antal Renáta</w:t>
      </w:r>
    </w:p>
    <w:p w:rsidR="005160E6" w:rsidRPr="00CD3F70" w:rsidRDefault="005160E6" w:rsidP="005160E6">
      <w:pPr>
        <w:spacing w:line="276" w:lineRule="auto"/>
        <w:ind w:right="74"/>
        <w:jc w:val="center"/>
        <w:rPr>
          <w:rFonts w:ascii="Calibri" w:hAnsi="Calibri"/>
          <w:sz w:val="26"/>
          <w:szCs w:val="26"/>
          <w:lang w:val="ro-RO"/>
        </w:rPr>
      </w:pPr>
      <w:r w:rsidRPr="00CD3F70">
        <w:rPr>
          <w:rFonts w:ascii="Calibri" w:hAnsi="Calibri"/>
          <w:sz w:val="26"/>
          <w:szCs w:val="26"/>
          <w:lang w:val="ro-RO"/>
        </w:rPr>
        <w:t>Consilier juridic</w:t>
      </w:r>
    </w:p>
    <w:p w:rsidR="005160E6" w:rsidRPr="00CD3F70" w:rsidRDefault="005160E6" w:rsidP="005160E6">
      <w:pPr>
        <w:spacing w:line="276" w:lineRule="auto"/>
        <w:ind w:right="74"/>
        <w:jc w:val="center"/>
        <w:rPr>
          <w:rFonts w:ascii="Calibri" w:hAnsi="Calibri"/>
          <w:sz w:val="26"/>
          <w:szCs w:val="26"/>
          <w:lang w:val="ro-RO"/>
        </w:rPr>
      </w:pPr>
    </w:p>
    <w:p w:rsidR="005160E6" w:rsidRPr="00CD3F70" w:rsidRDefault="005160E6" w:rsidP="005160E6">
      <w:pPr>
        <w:spacing w:line="276" w:lineRule="auto"/>
        <w:ind w:right="74"/>
        <w:jc w:val="center"/>
        <w:rPr>
          <w:rFonts w:ascii="Calibri" w:hAnsi="Calibri"/>
          <w:sz w:val="26"/>
          <w:szCs w:val="26"/>
          <w:lang w:val="ro-RO"/>
        </w:rPr>
      </w:pPr>
    </w:p>
    <w:p w:rsidR="005160E6" w:rsidRPr="00CD3F70" w:rsidRDefault="005160E6" w:rsidP="005160E6">
      <w:pPr>
        <w:spacing w:line="276" w:lineRule="auto"/>
        <w:ind w:right="74"/>
        <w:jc w:val="center"/>
        <w:rPr>
          <w:rFonts w:ascii="Calibri" w:hAnsi="Calibri"/>
          <w:sz w:val="26"/>
          <w:szCs w:val="26"/>
          <w:lang w:val="ro-RO"/>
        </w:rPr>
      </w:pPr>
    </w:p>
    <w:p w:rsidR="005160E6" w:rsidRPr="00CD3F70" w:rsidRDefault="005160E6" w:rsidP="005160E6">
      <w:pPr>
        <w:spacing w:line="276" w:lineRule="auto"/>
        <w:ind w:right="74"/>
        <w:jc w:val="center"/>
        <w:rPr>
          <w:rFonts w:ascii="Calibri" w:hAnsi="Calibri"/>
          <w:sz w:val="26"/>
          <w:szCs w:val="26"/>
          <w:lang w:val="ro-RO"/>
        </w:rPr>
      </w:pPr>
    </w:p>
    <w:p w:rsidR="005160E6" w:rsidRPr="00CD3F70" w:rsidRDefault="005160E6" w:rsidP="005160E6">
      <w:pPr>
        <w:spacing w:line="276" w:lineRule="auto"/>
        <w:ind w:right="74"/>
        <w:jc w:val="center"/>
        <w:rPr>
          <w:rFonts w:ascii="Calibri" w:hAnsi="Calibri"/>
          <w:sz w:val="26"/>
          <w:szCs w:val="26"/>
          <w:lang w:val="ro-RO"/>
        </w:rPr>
      </w:pPr>
    </w:p>
    <w:p w:rsidR="005160E6" w:rsidRPr="00CD3F70" w:rsidRDefault="005160E6" w:rsidP="005160E6">
      <w:pPr>
        <w:spacing w:line="276" w:lineRule="auto"/>
        <w:ind w:right="74"/>
        <w:jc w:val="center"/>
        <w:rPr>
          <w:rFonts w:ascii="Calibri" w:hAnsi="Calibri"/>
          <w:b/>
          <w:sz w:val="26"/>
          <w:szCs w:val="26"/>
          <w:lang w:val="ro-RO"/>
        </w:rPr>
      </w:pPr>
      <w:r w:rsidRPr="00CD3F70">
        <w:rPr>
          <w:rFonts w:ascii="Calibri" w:hAnsi="Calibri"/>
          <w:b/>
          <w:sz w:val="26"/>
          <w:szCs w:val="26"/>
          <w:lang w:val="ro-RO"/>
        </w:rPr>
        <w:t>AVIZAT</w:t>
      </w:r>
    </w:p>
    <w:p w:rsidR="005160E6" w:rsidRPr="00CD3F70" w:rsidRDefault="005160E6" w:rsidP="005160E6">
      <w:pPr>
        <w:spacing w:line="276" w:lineRule="auto"/>
        <w:ind w:right="74"/>
        <w:jc w:val="center"/>
        <w:rPr>
          <w:rFonts w:ascii="Calibri" w:hAnsi="Calibri"/>
          <w:b/>
          <w:sz w:val="26"/>
          <w:szCs w:val="26"/>
          <w:lang w:val="ro-RO"/>
        </w:rPr>
      </w:pPr>
      <w:r w:rsidRPr="00CD3F70">
        <w:rPr>
          <w:rFonts w:ascii="Calibri" w:hAnsi="Calibri"/>
          <w:b/>
          <w:sz w:val="26"/>
          <w:szCs w:val="26"/>
          <w:lang w:val="ro-RO"/>
        </w:rPr>
        <w:t>Compartimentul Cancelaria Consiliul Județean Harghita</w:t>
      </w:r>
    </w:p>
    <w:p w:rsidR="005160E6" w:rsidRDefault="005160E6" w:rsidP="005160E6">
      <w:pPr>
        <w:spacing w:line="276" w:lineRule="auto"/>
        <w:ind w:right="74"/>
        <w:jc w:val="center"/>
        <w:rPr>
          <w:rFonts w:ascii="Calibri" w:hAnsi="Calibri"/>
          <w:sz w:val="26"/>
          <w:szCs w:val="26"/>
          <w:lang w:val="ro-RO"/>
        </w:rPr>
      </w:pPr>
      <w:r w:rsidRPr="00CD3F70">
        <w:rPr>
          <w:rFonts w:ascii="Calibri" w:hAnsi="Calibri"/>
          <w:sz w:val="26"/>
          <w:szCs w:val="26"/>
          <w:lang w:val="ro-RO"/>
        </w:rPr>
        <w:t>Szabó Zsolt Szilveszter</w:t>
      </w:r>
    </w:p>
    <w:p w:rsidR="005160E6" w:rsidRPr="00172039" w:rsidRDefault="005160E6" w:rsidP="005160E6">
      <w:pPr>
        <w:spacing w:line="276" w:lineRule="auto"/>
        <w:ind w:right="74"/>
        <w:jc w:val="center"/>
        <w:rPr>
          <w:rFonts w:ascii="Calibri" w:hAnsi="Calibri"/>
          <w:sz w:val="26"/>
          <w:szCs w:val="26"/>
          <w:lang w:val="ro-RO"/>
        </w:rPr>
      </w:pPr>
      <w:r w:rsidRPr="00CD3F70">
        <w:rPr>
          <w:rFonts w:ascii="Calibri" w:hAnsi="Calibri"/>
          <w:sz w:val="26"/>
          <w:szCs w:val="26"/>
          <w:lang w:val="ro-RO"/>
        </w:rPr>
        <w:t>Coordonator compartiment</w:t>
      </w:r>
    </w:p>
    <w:p w:rsidR="005160E6" w:rsidRDefault="005160E6" w:rsidP="005160E6">
      <w:pPr>
        <w:pStyle w:val="Corptext"/>
        <w:spacing w:line="276" w:lineRule="auto"/>
        <w:ind w:firstLine="567"/>
        <w:jc w:val="both"/>
        <w:rPr>
          <w:rFonts w:ascii="Calibri" w:hAnsi="Calibri"/>
          <w:b w:val="0"/>
          <w:bCs/>
          <w:sz w:val="26"/>
          <w:szCs w:val="26"/>
        </w:rPr>
      </w:pPr>
    </w:p>
    <w:p w:rsidR="005160E6" w:rsidRDefault="005160E6" w:rsidP="005160E6">
      <w:pPr>
        <w:pStyle w:val="Corptext"/>
        <w:spacing w:before="120" w:after="120" w:line="276" w:lineRule="auto"/>
        <w:ind w:firstLine="708"/>
        <w:jc w:val="both"/>
        <w:rPr>
          <w:rFonts w:ascii="Calibri" w:hAnsi="Calibri"/>
          <w:b w:val="0"/>
          <w:sz w:val="26"/>
          <w:szCs w:val="26"/>
        </w:rPr>
      </w:pPr>
    </w:p>
    <w:p w:rsidR="006452E0" w:rsidRPr="005F0783" w:rsidRDefault="006452E0" w:rsidP="006452E0">
      <w:pPr>
        <w:spacing w:before="120" w:after="120"/>
        <w:ind w:left="60" w:firstLine="648"/>
        <w:jc w:val="both"/>
        <w:rPr>
          <w:rFonts w:ascii="Calibri" w:hAnsi="Calibri"/>
          <w:sz w:val="26"/>
          <w:szCs w:val="26"/>
          <w:lang w:val="ro-RO"/>
        </w:rPr>
      </w:pPr>
    </w:p>
    <w:p w:rsidR="005160E6" w:rsidRPr="005F0783" w:rsidRDefault="005160E6" w:rsidP="005160E6">
      <w:pPr>
        <w:spacing w:before="120" w:after="120"/>
        <w:jc w:val="center"/>
        <w:rPr>
          <w:rFonts w:ascii="Calibri" w:hAnsi="Calibri"/>
          <w:b/>
          <w:bCs/>
          <w:sz w:val="26"/>
          <w:szCs w:val="26"/>
          <w:lang w:val="ro-RO"/>
        </w:rPr>
      </w:pPr>
      <w:r w:rsidRPr="005F0783">
        <w:rPr>
          <w:rFonts w:ascii="Calibri" w:hAnsi="Calibri"/>
          <w:b/>
          <w:bCs/>
          <w:sz w:val="26"/>
          <w:szCs w:val="26"/>
          <w:lang w:val="ro-RO"/>
        </w:rPr>
        <w:lastRenderedPageBreak/>
        <w:t>HOTĂRĂŞTE:</w:t>
      </w:r>
    </w:p>
    <w:p w:rsidR="005160E6" w:rsidRDefault="005160E6" w:rsidP="005160E6">
      <w:pPr>
        <w:pStyle w:val="Corptext"/>
        <w:spacing w:after="120"/>
        <w:ind w:firstLine="709"/>
        <w:jc w:val="both"/>
        <w:rPr>
          <w:rFonts w:ascii="Calibri" w:hAnsi="Calibri"/>
          <w:b w:val="0"/>
          <w:sz w:val="26"/>
          <w:szCs w:val="26"/>
        </w:rPr>
      </w:pPr>
      <w:r w:rsidRPr="00711EC0">
        <w:rPr>
          <w:rFonts w:ascii="Calibri" w:hAnsi="Calibri"/>
          <w:sz w:val="26"/>
          <w:szCs w:val="26"/>
        </w:rPr>
        <w:t>Art.1</w:t>
      </w:r>
      <w:r w:rsidRPr="005F0783">
        <w:rPr>
          <w:rFonts w:ascii="Calibri" w:hAnsi="Calibri"/>
          <w:sz w:val="26"/>
          <w:szCs w:val="26"/>
        </w:rPr>
        <w:t xml:space="preserve"> </w:t>
      </w:r>
      <w:r>
        <w:rPr>
          <w:rFonts w:ascii="Calibri" w:hAnsi="Calibri"/>
          <w:sz w:val="26"/>
          <w:szCs w:val="26"/>
        </w:rPr>
        <w:t xml:space="preserve"> </w:t>
      </w:r>
      <w:r w:rsidRPr="00640756">
        <w:rPr>
          <w:rFonts w:ascii="Calibri" w:hAnsi="Calibri"/>
          <w:b w:val="0"/>
          <w:bCs/>
          <w:sz w:val="26"/>
          <w:szCs w:val="26"/>
        </w:rPr>
        <w:t xml:space="preserve">Se însușește </w:t>
      </w:r>
      <w:r>
        <w:rPr>
          <w:rFonts w:ascii="Calibri" w:hAnsi="Calibri"/>
          <w:b w:val="0"/>
          <w:sz w:val="26"/>
          <w:szCs w:val="26"/>
        </w:rPr>
        <w:t>cotizaţia pe anul 2020</w:t>
      </w:r>
      <w:r w:rsidRPr="00640756">
        <w:rPr>
          <w:rFonts w:ascii="Calibri" w:hAnsi="Calibri"/>
          <w:b w:val="0"/>
          <w:sz w:val="26"/>
          <w:szCs w:val="26"/>
        </w:rPr>
        <w:t xml:space="preserve"> a Consiliului Județean Harghita decurgând din calitatea de membru fondator, </w:t>
      </w:r>
      <w:r>
        <w:rPr>
          <w:rFonts w:ascii="Calibri" w:hAnsi="Calibri"/>
          <w:b w:val="0"/>
          <w:sz w:val="26"/>
          <w:szCs w:val="26"/>
        </w:rPr>
        <w:t xml:space="preserve">în </w:t>
      </w:r>
      <w:r w:rsidRPr="005160E6">
        <w:rPr>
          <w:rFonts w:ascii="Calibri" w:hAnsi="Calibri"/>
          <w:b w:val="0"/>
          <w:sz w:val="26"/>
          <w:szCs w:val="26"/>
        </w:rPr>
        <w:t>Asociaţia Microregională Sóvidék</w:t>
      </w:r>
      <w:r>
        <w:rPr>
          <w:rFonts w:ascii="Calibri" w:hAnsi="Calibri"/>
          <w:b w:val="0"/>
          <w:bCs/>
          <w:sz w:val="26"/>
          <w:szCs w:val="26"/>
        </w:rPr>
        <w:t>,</w:t>
      </w:r>
      <w:r w:rsidRPr="006F465A">
        <w:rPr>
          <w:rFonts w:ascii="Calibri" w:hAnsi="Calibri"/>
          <w:sz w:val="26"/>
          <w:szCs w:val="26"/>
        </w:rPr>
        <w:t xml:space="preserve"> </w:t>
      </w:r>
      <w:r w:rsidRPr="00640756">
        <w:rPr>
          <w:rFonts w:ascii="Calibri" w:hAnsi="Calibri"/>
          <w:b w:val="0"/>
          <w:sz w:val="26"/>
          <w:szCs w:val="26"/>
        </w:rPr>
        <w:t xml:space="preserve">pe anul 2020, în valoare de </w:t>
      </w:r>
      <w:r>
        <w:rPr>
          <w:rFonts w:ascii="Calibri" w:hAnsi="Calibri"/>
          <w:b w:val="0"/>
          <w:sz w:val="26"/>
          <w:szCs w:val="26"/>
        </w:rPr>
        <w:t>118.4</w:t>
      </w:r>
      <w:r w:rsidR="00BE5166">
        <w:rPr>
          <w:rFonts w:ascii="Calibri" w:hAnsi="Calibri"/>
          <w:b w:val="0"/>
          <w:sz w:val="26"/>
          <w:szCs w:val="26"/>
        </w:rPr>
        <w:t>2</w:t>
      </w:r>
      <w:r>
        <w:rPr>
          <w:rFonts w:ascii="Calibri" w:hAnsi="Calibri"/>
          <w:b w:val="0"/>
          <w:sz w:val="26"/>
          <w:szCs w:val="26"/>
        </w:rPr>
        <w:t>4</w:t>
      </w:r>
      <w:r w:rsidRPr="00640756">
        <w:rPr>
          <w:rFonts w:ascii="Calibri" w:hAnsi="Calibri"/>
          <w:b w:val="0"/>
          <w:sz w:val="26"/>
          <w:szCs w:val="26"/>
        </w:rPr>
        <w:t>,00 lei</w:t>
      </w:r>
      <w:r>
        <w:rPr>
          <w:rFonts w:ascii="Calibri" w:hAnsi="Calibri"/>
          <w:b w:val="0"/>
          <w:sz w:val="26"/>
          <w:szCs w:val="26"/>
        </w:rPr>
        <w:t>.</w:t>
      </w:r>
      <w:bookmarkStart w:id="0" w:name="_GoBack"/>
      <w:bookmarkEnd w:id="0"/>
    </w:p>
    <w:p w:rsidR="005160E6" w:rsidRDefault="005160E6" w:rsidP="005160E6">
      <w:pPr>
        <w:autoSpaceDE w:val="0"/>
        <w:autoSpaceDN w:val="0"/>
        <w:adjustRightInd w:val="0"/>
        <w:spacing w:before="120" w:line="276" w:lineRule="auto"/>
        <w:ind w:firstLine="709"/>
        <w:jc w:val="both"/>
        <w:rPr>
          <w:rFonts w:ascii="Calibri" w:hAnsi="Calibri"/>
          <w:bCs/>
          <w:sz w:val="26"/>
          <w:szCs w:val="26"/>
          <w:lang w:val="ro-RO"/>
        </w:rPr>
      </w:pPr>
      <w:r w:rsidRPr="005F0783">
        <w:rPr>
          <w:rFonts w:ascii="Calibri" w:hAnsi="Calibri"/>
          <w:b/>
          <w:bCs/>
          <w:sz w:val="26"/>
          <w:szCs w:val="26"/>
          <w:lang w:val="ro-RO"/>
        </w:rPr>
        <w:t xml:space="preserve">Art.2 </w:t>
      </w:r>
      <w:r w:rsidRPr="00073F66">
        <w:rPr>
          <w:rFonts w:ascii="Calibri" w:hAnsi="Calibri"/>
          <w:b/>
          <w:sz w:val="26"/>
          <w:szCs w:val="26"/>
          <w:lang w:val="ro-RO"/>
        </w:rPr>
        <w:t xml:space="preserve">. </w:t>
      </w:r>
      <w:r w:rsidRPr="00454905">
        <w:rPr>
          <w:rFonts w:ascii="Calibri" w:hAnsi="Calibri"/>
          <w:bCs/>
          <w:sz w:val="26"/>
          <w:szCs w:val="26"/>
          <w:lang w:val="ro-RO"/>
        </w:rPr>
        <w:t>Se aprobă achitarea cotizaţiei județului Harghita prin Consiliul Județean Harghita</w:t>
      </w:r>
      <w:r w:rsidRPr="00454905">
        <w:rPr>
          <w:rFonts w:ascii="Calibri" w:hAnsi="Calibri"/>
          <w:sz w:val="26"/>
          <w:szCs w:val="26"/>
          <w:lang w:val="ro-RO"/>
        </w:rPr>
        <w:t>, pe anul 20</w:t>
      </w:r>
      <w:r>
        <w:rPr>
          <w:rFonts w:ascii="Calibri" w:hAnsi="Calibri"/>
          <w:sz w:val="26"/>
          <w:szCs w:val="26"/>
          <w:lang w:val="ro-RO"/>
        </w:rPr>
        <w:t>20</w:t>
      </w:r>
      <w:r w:rsidRPr="00454905">
        <w:rPr>
          <w:rFonts w:ascii="Calibri" w:hAnsi="Calibri"/>
          <w:sz w:val="26"/>
          <w:szCs w:val="26"/>
          <w:lang w:val="ro-RO"/>
        </w:rPr>
        <w:t>, în sumă</w:t>
      </w:r>
      <w:r w:rsidRPr="00454905">
        <w:rPr>
          <w:rFonts w:ascii="Calibri" w:hAnsi="Calibri"/>
          <w:bCs/>
          <w:sz w:val="26"/>
          <w:szCs w:val="26"/>
          <w:lang w:val="ro-RO"/>
        </w:rPr>
        <w:t xml:space="preserve"> </w:t>
      </w:r>
      <w:r>
        <w:rPr>
          <w:rFonts w:ascii="Calibri" w:hAnsi="Calibri"/>
          <w:bCs/>
          <w:sz w:val="26"/>
          <w:szCs w:val="26"/>
          <w:lang w:val="ro-RO"/>
        </w:rPr>
        <w:t xml:space="preserve"> maximă d</w:t>
      </w:r>
      <w:r w:rsidRPr="00454905">
        <w:rPr>
          <w:rFonts w:ascii="Calibri" w:hAnsi="Calibri"/>
          <w:bCs/>
          <w:sz w:val="26"/>
          <w:szCs w:val="26"/>
          <w:lang w:val="ro-RO"/>
        </w:rPr>
        <w:t xml:space="preserve">e </w:t>
      </w:r>
      <w:r>
        <w:rPr>
          <w:rFonts w:ascii="Calibri" w:hAnsi="Calibri"/>
          <w:bCs/>
          <w:sz w:val="26"/>
          <w:szCs w:val="26"/>
          <w:lang w:val="ro-RO"/>
        </w:rPr>
        <w:t>118.4</w:t>
      </w:r>
      <w:r w:rsidR="00581A1C">
        <w:rPr>
          <w:rFonts w:ascii="Calibri" w:hAnsi="Calibri"/>
          <w:bCs/>
          <w:sz w:val="26"/>
          <w:szCs w:val="26"/>
          <w:lang w:val="ro-RO"/>
        </w:rPr>
        <w:t>2</w:t>
      </w:r>
      <w:r>
        <w:rPr>
          <w:rFonts w:ascii="Calibri" w:hAnsi="Calibri"/>
          <w:bCs/>
          <w:sz w:val="26"/>
          <w:szCs w:val="26"/>
          <w:lang w:val="ro-RO"/>
        </w:rPr>
        <w:t>4</w:t>
      </w:r>
      <w:r w:rsidRPr="00640756">
        <w:rPr>
          <w:rFonts w:ascii="Calibri" w:hAnsi="Calibri"/>
          <w:sz w:val="26"/>
          <w:szCs w:val="26"/>
          <w:lang w:val="ro-RO"/>
        </w:rPr>
        <w:t>,00</w:t>
      </w:r>
      <w:r w:rsidRPr="006F465A">
        <w:rPr>
          <w:rFonts w:ascii="Calibri" w:hAnsi="Calibri"/>
          <w:sz w:val="26"/>
          <w:szCs w:val="26"/>
          <w:lang w:val="ro-RO"/>
        </w:rPr>
        <w:t xml:space="preserve"> </w:t>
      </w:r>
      <w:r w:rsidRPr="00454905">
        <w:rPr>
          <w:rFonts w:ascii="Calibri" w:hAnsi="Calibri"/>
          <w:sz w:val="26"/>
          <w:szCs w:val="26"/>
          <w:lang w:val="ro-RO"/>
        </w:rPr>
        <w:t>lei pentru</w:t>
      </w:r>
      <w:r w:rsidRPr="00640756">
        <w:rPr>
          <w:rFonts w:ascii="Calibri" w:hAnsi="Calibri"/>
          <w:b/>
          <w:sz w:val="26"/>
          <w:szCs w:val="26"/>
          <w:lang w:val="ro-RO"/>
        </w:rPr>
        <w:t xml:space="preserve"> </w:t>
      </w:r>
      <w:r w:rsidRPr="005160E6">
        <w:rPr>
          <w:rFonts w:ascii="Calibri" w:hAnsi="Calibri"/>
          <w:sz w:val="26"/>
          <w:szCs w:val="26"/>
          <w:lang w:val="ro-RO"/>
        </w:rPr>
        <w:t>Asociaţia Microregională Sóvidék</w:t>
      </w:r>
      <w:r w:rsidRPr="00454905">
        <w:rPr>
          <w:rFonts w:ascii="Calibri" w:hAnsi="Calibri"/>
          <w:bCs/>
          <w:sz w:val="26"/>
          <w:szCs w:val="26"/>
          <w:lang w:val="ro-RO"/>
        </w:rPr>
        <w:t xml:space="preserve">, sumă prevăzută în Anexa nr. 2, subcapitolul 51.02.01.03 – Autorităţi executive, titlul 20 – Bunuri şi servicii, art./alin 20.19, a </w:t>
      </w:r>
      <w:r w:rsidRPr="00454905">
        <w:rPr>
          <w:rFonts w:ascii="Calibri" w:hAnsi="Calibri"/>
          <w:sz w:val="26"/>
          <w:szCs w:val="26"/>
          <w:lang w:val="ro-RO"/>
        </w:rPr>
        <w:t xml:space="preserve">Hotărârii </w:t>
      </w:r>
      <w:r w:rsidRPr="00454905">
        <w:rPr>
          <w:rFonts w:ascii="Calibri" w:hAnsi="Calibri"/>
          <w:bCs/>
          <w:sz w:val="26"/>
          <w:szCs w:val="26"/>
          <w:lang w:val="ro-RO"/>
        </w:rPr>
        <w:t xml:space="preserve">Consiliului Judeţean Harghita </w:t>
      </w:r>
      <w:r w:rsidRPr="00454905">
        <w:rPr>
          <w:rFonts w:ascii="Calibri" w:hAnsi="Calibri"/>
          <w:sz w:val="26"/>
          <w:szCs w:val="26"/>
          <w:lang w:val="ro-RO"/>
        </w:rPr>
        <w:t>nr.</w:t>
      </w:r>
      <w:r>
        <w:rPr>
          <w:rFonts w:ascii="Calibri" w:hAnsi="Calibri"/>
          <w:sz w:val="26"/>
          <w:szCs w:val="26"/>
          <w:lang w:val="ro-RO"/>
        </w:rPr>
        <w:t>31</w:t>
      </w:r>
      <w:r w:rsidRPr="00454905">
        <w:rPr>
          <w:rFonts w:ascii="Calibri" w:hAnsi="Calibri"/>
          <w:sz w:val="26"/>
          <w:szCs w:val="26"/>
          <w:lang w:val="ro-RO"/>
        </w:rPr>
        <w:t>/20</w:t>
      </w:r>
      <w:r>
        <w:rPr>
          <w:rFonts w:ascii="Calibri" w:hAnsi="Calibri"/>
          <w:sz w:val="26"/>
          <w:szCs w:val="26"/>
          <w:lang w:val="ro-RO"/>
        </w:rPr>
        <w:t>20</w:t>
      </w:r>
      <w:r w:rsidRPr="00454905">
        <w:rPr>
          <w:rFonts w:ascii="Calibri" w:hAnsi="Calibri"/>
          <w:sz w:val="26"/>
          <w:szCs w:val="26"/>
          <w:lang w:val="ro-RO"/>
        </w:rPr>
        <w:t xml:space="preserve"> </w:t>
      </w:r>
      <w:r w:rsidRPr="00454905">
        <w:rPr>
          <w:rFonts w:ascii="Calibri" w:hAnsi="Calibri"/>
          <w:bCs/>
          <w:sz w:val="26"/>
          <w:szCs w:val="26"/>
          <w:lang w:val="ro-RO"/>
        </w:rPr>
        <w:t>privind aprobarea bugetului de venituri şi cheltuieli al judeţului Harghita pe anul 20</w:t>
      </w:r>
      <w:r>
        <w:rPr>
          <w:rFonts w:ascii="Calibri" w:hAnsi="Calibri"/>
          <w:bCs/>
          <w:sz w:val="26"/>
          <w:szCs w:val="26"/>
          <w:lang w:val="ro-RO"/>
        </w:rPr>
        <w:t>20</w:t>
      </w:r>
      <w:r w:rsidRPr="00454905">
        <w:rPr>
          <w:rFonts w:ascii="Calibri" w:hAnsi="Calibri"/>
          <w:bCs/>
          <w:sz w:val="26"/>
          <w:szCs w:val="26"/>
          <w:lang w:val="ro-RO"/>
        </w:rPr>
        <w:t xml:space="preserve"> şi estimările pe anii 20</w:t>
      </w:r>
      <w:r>
        <w:rPr>
          <w:rFonts w:ascii="Calibri" w:hAnsi="Calibri"/>
          <w:bCs/>
          <w:sz w:val="26"/>
          <w:szCs w:val="26"/>
          <w:lang w:val="ro-RO"/>
        </w:rPr>
        <w:t>21</w:t>
      </w:r>
      <w:r w:rsidRPr="00454905">
        <w:rPr>
          <w:rFonts w:ascii="Calibri" w:hAnsi="Calibri"/>
          <w:bCs/>
          <w:sz w:val="26"/>
          <w:szCs w:val="26"/>
          <w:lang w:val="ro-RO"/>
        </w:rPr>
        <w:t>-202</w:t>
      </w:r>
      <w:r>
        <w:rPr>
          <w:rFonts w:ascii="Calibri" w:hAnsi="Calibri"/>
          <w:bCs/>
          <w:sz w:val="26"/>
          <w:szCs w:val="26"/>
          <w:lang w:val="ro-RO"/>
        </w:rPr>
        <w:t>3</w:t>
      </w:r>
      <w:r w:rsidRPr="00454905">
        <w:rPr>
          <w:rFonts w:ascii="Calibri" w:hAnsi="Calibri"/>
          <w:bCs/>
          <w:sz w:val="26"/>
          <w:szCs w:val="26"/>
          <w:lang w:val="ro-RO"/>
        </w:rPr>
        <w:t xml:space="preserve">, </w:t>
      </w:r>
      <w:r w:rsidRPr="00454905">
        <w:rPr>
          <w:rFonts w:ascii="Calibri" w:hAnsi="Calibri"/>
          <w:sz w:val="26"/>
          <w:szCs w:val="26"/>
          <w:lang w:val="ro-RO"/>
        </w:rPr>
        <w:t>cu modificările și completările ulterioare</w:t>
      </w:r>
      <w:r w:rsidRPr="00454905">
        <w:rPr>
          <w:rFonts w:ascii="Calibri" w:hAnsi="Calibri"/>
          <w:bCs/>
          <w:sz w:val="26"/>
          <w:szCs w:val="26"/>
          <w:lang w:val="ro-RO"/>
        </w:rPr>
        <w:t>.</w:t>
      </w:r>
    </w:p>
    <w:p w:rsidR="005160E6" w:rsidRPr="005F0783" w:rsidRDefault="005160E6" w:rsidP="005160E6">
      <w:pPr>
        <w:spacing w:line="276" w:lineRule="auto"/>
        <w:ind w:firstLine="720"/>
        <w:jc w:val="both"/>
        <w:rPr>
          <w:rFonts w:ascii="Calibri" w:hAnsi="Calibri"/>
          <w:sz w:val="26"/>
          <w:szCs w:val="26"/>
          <w:lang w:val="ro-RO"/>
        </w:rPr>
      </w:pPr>
      <w:r w:rsidRPr="005F0783">
        <w:rPr>
          <w:rFonts w:ascii="Calibri" w:hAnsi="Calibri"/>
          <w:b/>
          <w:sz w:val="26"/>
          <w:szCs w:val="26"/>
          <w:lang w:val="ro-RO"/>
        </w:rPr>
        <w:t xml:space="preserve">Art.3. </w:t>
      </w:r>
      <w:r w:rsidRPr="005F0783">
        <w:rPr>
          <w:rFonts w:ascii="Calibri" w:hAnsi="Calibri"/>
          <w:sz w:val="26"/>
          <w:szCs w:val="26"/>
          <w:lang w:val="ro-RO"/>
        </w:rPr>
        <w:t xml:space="preserve">Cu aducerea la îndeplinire a prevederilor prezentei hotărâri se încredinţează Direcţiei generale economice. </w:t>
      </w:r>
    </w:p>
    <w:p w:rsidR="00056F2C" w:rsidRDefault="00056F2C" w:rsidP="00056F2C">
      <w:pPr>
        <w:widowControl w:val="0"/>
        <w:autoSpaceDE w:val="0"/>
        <w:autoSpaceDN w:val="0"/>
        <w:adjustRightInd w:val="0"/>
        <w:spacing w:line="276" w:lineRule="auto"/>
        <w:ind w:firstLine="720"/>
        <w:jc w:val="both"/>
        <w:rPr>
          <w:rFonts w:ascii="Calibri" w:hAnsi="Calibri"/>
          <w:sz w:val="26"/>
          <w:szCs w:val="26"/>
          <w:lang w:val="ro-RO"/>
        </w:rPr>
      </w:pPr>
      <w:r w:rsidRPr="005F0783">
        <w:rPr>
          <w:rFonts w:ascii="Calibri" w:hAnsi="Calibri"/>
          <w:b/>
          <w:sz w:val="26"/>
          <w:szCs w:val="26"/>
          <w:lang w:val="ro-RO"/>
        </w:rPr>
        <w:t>Art.4.</w:t>
      </w:r>
      <w:r w:rsidRPr="005F0783">
        <w:rPr>
          <w:rFonts w:ascii="Calibri" w:hAnsi="Calibri"/>
          <w:bCs/>
          <w:sz w:val="26"/>
          <w:szCs w:val="26"/>
          <w:lang w:val="ro-RO"/>
        </w:rPr>
        <w:t xml:space="preserve"> </w:t>
      </w:r>
      <w:r w:rsidRPr="005F0783">
        <w:rPr>
          <w:rFonts w:ascii="Calibri" w:hAnsi="Calibri"/>
          <w:sz w:val="26"/>
          <w:szCs w:val="26"/>
          <w:lang w:val="ro-RO"/>
        </w:rPr>
        <w:t>Hotărârea se comunică de Direcţia generală administraţie publică locală, Compartimentul Cancelaria Consiliului Judeţean Harghita: preşedintelui Consiliului Județean Harghita</w:t>
      </w:r>
      <w:r w:rsidRPr="00B679A9">
        <w:rPr>
          <w:rFonts w:ascii="Calibri" w:hAnsi="Calibri"/>
          <w:sz w:val="26"/>
          <w:szCs w:val="26"/>
          <w:lang w:val="ro-RO"/>
        </w:rPr>
        <w:t xml:space="preserve"> </w:t>
      </w:r>
      <w:r>
        <w:rPr>
          <w:rFonts w:ascii="Calibri" w:hAnsi="Calibri"/>
          <w:sz w:val="26"/>
          <w:szCs w:val="26"/>
          <w:lang w:val="ro-RO"/>
        </w:rPr>
        <w:t>Borboly Csaba,</w:t>
      </w:r>
      <w:r w:rsidRPr="005F0783">
        <w:rPr>
          <w:rFonts w:ascii="Calibri" w:hAnsi="Calibri"/>
          <w:sz w:val="26"/>
          <w:szCs w:val="26"/>
          <w:lang w:val="ro-RO"/>
        </w:rPr>
        <w:t xml:space="preserve"> vicepreședinților Biro Barna Botond și Barti Tihamer, </w:t>
      </w:r>
      <w:r w:rsidRPr="00073F66">
        <w:rPr>
          <w:rFonts w:ascii="Calibri" w:hAnsi="Calibri"/>
          <w:sz w:val="26"/>
          <w:szCs w:val="26"/>
          <w:lang w:val="ro-RO"/>
        </w:rPr>
        <w:t>Direcţiei generale economice</w:t>
      </w:r>
      <w:r>
        <w:rPr>
          <w:rFonts w:ascii="Calibri" w:hAnsi="Calibri"/>
          <w:sz w:val="26"/>
          <w:szCs w:val="26"/>
          <w:lang w:val="ro-RO"/>
        </w:rPr>
        <w:t>,</w:t>
      </w:r>
      <w:r w:rsidRPr="005F0783">
        <w:rPr>
          <w:rFonts w:ascii="Calibri" w:hAnsi="Calibri"/>
          <w:sz w:val="26"/>
          <w:szCs w:val="26"/>
          <w:lang w:val="ro-RO"/>
        </w:rPr>
        <w:t xml:space="preserve"> Asociaţiei </w:t>
      </w:r>
      <w:r w:rsidRPr="00056F2C">
        <w:rPr>
          <w:rFonts w:ascii="Calibri" w:hAnsi="Calibri"/>
          <w:sz w:val="26"/>
          <w:szCs w:val="26"/>
          <w:lang w:val="ro-RO"/>
        </w:rPr>
        <w:t>Microregiona</w:t>
      </w:r>
      <w:r>
        <w:rPr>
          <w:rFonts w:ascii="Calibri" w:hAnsi="Calibri"/>
          <w:sz w:val="26"/>
          <w:szCs w:val="26"/>
          <w:lang w:val="ro-RO"/>
        </w:rPr>
        <w:t>le</w:t>
      </w:r>
      <w:r w:rsidRPr="00056F2C">
        <w:rPr>
          <w:rFonts w:ascii="Calibri" w:hAnsi="Calibri"/>
          <w:sz w:val="26"/>
          <w:szCs w:val="26"/>
          <w:lang w:val="ro-RO"/>
        </w:rPr>
        <w:t xml:space="preserve"> Sóvidék</w:t>
      </w:r>
      <w:r w:rsidRPr="005F0783">
        <w:rPr>
          <w:rFonts w:ascii="Calibri" w:hAnsi="Calibri"/>
          <w:sz w:val="26"/>
          <w:szCs w:val="26"/>
          <w:lang w:val="ro-RO"/>
        </w:rPr>
        <w:t>, precum şi Instituţiei Prefectului Judeţului Harghita</w:t>
      </w:r>
      <w:r w:rsidRPr="005F0783">
        <w:rPr>
          <w:rFonts w:ascii="Calibri" w:hAnsi="Calibri"/>
          <w:b/>
          <w:sz w:val="26"/>
          <w:szCs w:val="26"/>
          <w:lang w:val="ro-RO"/>
        </w:rPr>
        <w:t>.</w:t>
      </w:r>
      <w:r w:rsidRPr="005F0783">
        <w:rPr>
          <w:rFonts w:ascii="Calibri" w:hAnsi="Calibri"/>
          <w:sz w:val="26"/>
          <w:szCs w:val="26"/>
          <w:lang w:val="ro-RO"/>
        </w:rPr>
        <w:t xml:space="preserve"> </w:t>
      </w:r>
    </w:p>
    <w:p w:rsidR="00056F2C" w:rsidRDefault="00056F2C" w:rsidP="00056F2C">
      <w:pPr>
        <w:widowControl w:val="0"/>
        <w:autoSpaceDE w:val="0"/>
        <w:autoSpaceDN w:val="0"/>
        <w:adjustRightInd w:val="0"/>
        <w:spacing w:line="276" w:lineRule="auto"/>
        <w:ind w:firstLine="720"/>
        <w:jc w:val="both"/>
        <w:rPr>
          <w:rFonts w:ascii="Calibri" w:hAnsi="Calibri"/>
          <w:sz w:val="26"/>
          <w:szCs w:val="26"/>
          <w:lang w:val="ro-RO"/>
        </w:rPr>
      </w:pPr>
    </w:p>
    <w:p w:rsidR="00056F2C" w:rsidRDefault="00056F2C" w:rsidP="00056F2C">
      <w:pPr>
        <w:widowControl w:val="0"/>
        <w:autoSpaceDE w:val="0"/>
        <w:autoSpaceDN w:val="0"/>
        <w:adjustRightInd w:val="0"/>
        <w:spacing w:line="276" w:lineRule="auto"/>
        <w:ind w:firstLine="720"/>
        <w:jc w:val="both"/>
        <w:rPr>
          <w:rFonts w:ascii="Calibri" w:hAnsi="Calibri"/>
          <w:sz w:val="26"/>
          <w:szCs w:val="26"/>
          <w:lang w:val="ro-RO"/>
        </w:rPr>
      </w:pPr>
    </w:p>
    <w:p w:rsidR="00056F2C" w:rsidRPr="005F0783" w:rsidRDefault="00056F2C" w:rsidP="00056F2C">
      <w:pPr>
        <w:jc w:val="both"/>
        <w:rPr>
          <w:rFonts w:ascii="Calibri" w:hAnsi="Calibri"/>
          <w:bCs/>
          <w:sz w:val="26"/>
          <w:szCs w:val="26"/>
          <w:lang w:val="ro-RO"/>
        </w:rPr>
      </w:pPr>
      <w:r>
        <w:rPr>
          <w:rFonts w:ascii="Calibri" w:hAnsi="Calibri"/>
          <w:bCs/>
          <w:sz w:val="26"/>
          <w:szCs w:val="26"/>
          <w:lang w:val="ro-RO"/>
        </w:rPr>
        <w:t>______________</w:t>
      </w:r>
      <w:r w:rsidRPr="005F0783">
        <w:rPr>
          <w:rFonts w:ascii="Calibri" w:hAnsi="Calibri"/>
          <w:bCs/>
          <w:sz w:val="26"/>
          <w:szCs w:val="26"/>
          <w:lang w:val="ro-RO"/>
        </w:rPr>
        <w:t>, ____________/20</w:t>
      </w:r>
      <w:r>
        <w:rPr>
          <w:rFonts w:ascii="Calibri" w:hAnsi="Calibri"/>
          <w:bCs/>
          <w:sz w:val="26"/>
          <w:szCs w:val="26"/>
          <w:lang w:val="ro-RO"/>
        </w:rPr>
        <w:t>20</w:t>
      </w:r>
      <w:r w:rsidRPr="005F0783">
        <w:rPr>
          <w:rFonts w:ascii="Calibri" w:hAnsi="Calibri"/>
          <w:bCs/>
          <w:sz w:val="26"/>
          <w:szCs w:val="26"/>
          <w:lang w:val="ro-RO"/>
        </w:rPr>
        <w:t>.</w:t>
      </w:r>
    </w:p>
    <w:p w:rsidR="00056F2C" w:rsidRPr="005F0783" w:rsidRDefault="00056F2C" w:rsidP="00056F2C">
      <w:pPr>
        <w:jc w:val="both"/>
        <w:rPr>
          <w:rFonts w:ascii="Calibri" w:hAnsi="Calibri"/>
          <w:bCs/>
          <w:sz w:val="26"/>
          <w:szCs w:val="26"/>
          <w:lang w:val="ro-RO"/>
        </w:rPr>
      </w:pPr>
    </w:p>
    <w:p w:rsidR="00056F2C" w:rsidRPr="005F0783" w:rsidRDefault="00056F2C" w:rsidP="00056F2C">
      <w:pPr>
        <w:jc w:val="both"/>
        <w:rPr>
          <w:rFonts w:ascii="Calibri" w:hAnsi="Calibri"/>
          <w:bCs/>
          <w:sz w:val="26"/>
          <w:szCs w:val="26"/>
          <w:lang w:val="ro-RO"/>
        </w:rPr>
      </w:pPr>
    </w:p>
    <w:p w:rsidR="00056F2C" w:rsidRPr="005F0783" w:rsidRDefault="00056F2C" w:rsidP="00056F2C">
      <w:pPr>
        <w:jc w:val="both"/>
        <w:rPr>
          <w:rFonts w:ascii="Calibri" w:hAnsi="Calibri"/>
          <w:bCs/>
          <w:sz w:val="26"/>
          <w:szCs w:val="26"/>
          <w:lang w:val="ro-RO"/>
        </w:rPr>
      </w:pPr>
    </w:p>
    <w:p w:rsidR="00056F2C" w:rsidRPr="005F0783" w:rsidRDefault="00056F2C" w:rsidP="00056F2C">
      <w:pPr>
        <w:jc w:val="both"/>
        <w:rPr>
          <w:rFonts w:ascii="Calibri" w:hAnsi="Calibri"/>
          <w:bCs/>
          <w:sz w:val="26"/>
          <w:szCs w:val="26"/>
          <w:lang w:val="ro-RO"/>
        </w:rPr>
      </w:pPr>
    </w:p>
    <w:p w:rsidR="00056F2C" w:rsidRPr="005F0783" w:rsidRDefault="00056F2C" w:rsidP="00056F2C">
      <w:pPr>
        <w:tabs>
          <w:tab w:val="left" w:pos="5954"/>
        </w:tabs>
        <w:jc w:val="both"/>
        <w:rPr>
          <w:rFonts w:ascii="Calibri" w:hAnsi="Calibri"/>
          <w:bCs/>
          <w:sz w:val="26"/>
          <w:szCs w:val="26"/>
          <w:lang w:val="ro-RO"/>
        </w:rPr>
      </w:pPr>
    </w:p>
    <w:p w:rsidR="00056F2C" w:rsidRPr="005F0783" w:rsidRDefault="00056F2C" w:rsidP="00056F2C">
      <w:pPr>
        <w:tabs>
          <w:tab w:val="left" w:pos="5954"/>
        </w:tabs>
        <w:jc w:val="both"/>
        <w:rPr>
          <w:rFonts w:ascii="Calibri" w:hAnsi="Calibri"/>
          <w:bCs/>
          <w:sz w:val="26"/>
          <w:szCs w:val="26"/>
          <w:lang w:val="ro-RO"/>
        </w:rPr>
      </w:pPr>
    </w:p>
    <w:p w:rsidR="00056F2C" w:rsidRPr="005F0783" w:rsidRDefault="00056F2C" w:rsidP="00056F2C">
      <w:pPr>
        <w:tabs>
          <w:tab w:val="left" w:pos="5954"/>
        </w:tabs>
        <w:jc w:val="both"/>
        <w:rPr>
          <w:rFonts w:ascii="Calibri" w:hAnsi="Calibri"/>
          <w:b/>
          <w:iCs/>
          <w:sz w:val="26"/>
          <w:szCs w:val="26"/>
          <w:lang w:val="ro-RO"/>
        </w:rPr>
      </w:pPr>
      <w:r w:rsidRPr="005F0783">
        <w:rPr>
          <w:rFonts w:ascii="Calibri" w:hAnsi="Calibri"/>
          <w:bCs/>
          <w:sz w:val="26"/>
          <w:szCs w:val="26"/>
          <w:lang w:val="ro-RO"/>
        </w:rPr>
        <w:tab/>
      </w:r>
      <w:r w:rsidRPr="005F0783">
        <w:rPr>
          <w:rFonts w:ascii="Calibri" w:hAnsi="Calibri"/>
          <w:b/>
          <w:iCs/>
          <w:sz w:val="26"/>
          <w:szCs w:val="26"/>
          <w:lang w:val="ro-RO"/>
        </w:rPr>
        <w:t>CONTRASEMNEAZĂ</w:t>
      </w:r>
    </w:p>
    <w:p w:rsidR="00056F2C" w:rsidRPr="005F0783" w:rsidRDefault="00056F2C" w:rsidP="00056F2C">
      <w:pPr>
        <w:tabs>
          <w:tab w:val="left" w:pos="5954"/>
        </w:tabs>
        <w:jc w:val="both"/>
        <w:rPr>
          <w:rFonts w:ascii="Calibri" w:hAnsi="Calibri"/>
          <w:b/>
          <w:iCs/>
          <w:sz w:val="26"/>
          <w:szCs w:val="26"/>
          <w:lang w:val="ro-RO"/>
        </w:rPr>
      </w:pPr>
      <w:r>
        <w:rPr>
          <w:rFonts w:ascii="Calibri" w:hAnsi="Calibri"/>
          <w:b/>
          <w:iCs/>
          <w:sz w:val="26"/>
          <w:szCs w:val="26"/>
          <w:lang w:val="ro-RO"/>
        </w:rPr>
        <w:t xml:space="preserve">PREŞEDINTE                                                        </w:t>
      </w:r>
      <w:r w:rsidRPr="005F0783">
        <w:rPr>
          <w:rFonts w:ascii="Calibri" w:hAnsi="Calibri"/>
          <w:b/>
          <w:iCs/>
          <w:sz w:val="26"/>
          <w:szCs w:val="26"/>
          <w:lang w:val="ro-RO"/>
        </w:rPr>
        <w:t xml:space="preserve">SECRETARUL </w:t>
      </w:r>
      <w:r>
        <w:rPr>
          <w:rFonts w:ascii="Calibri" w:hAnsi="Calibri"/>
          <w:b/>
          <w:iCs/>
          <w:sz w:val="26"/>
          <w:szCs w:val="26"/>
          <w:lang w:val="ro-RO"/>
        </w:rPr>
        <w:t xml:space="preserve">GENERAL AL </w:t>
      </w:r>
      <w:r w:rsidRPr="005F0783">
        <w:rPr>
          <w:rFonts w:ascii="Calibri" w:hAnsi="Calibri"/>
          <w:b/>
          <w:iCs/>
          <w:sz w:val="26"/>
          <w:szCs w:val="26"/>
          <w:lang w:val="ro-RO"/>
        </w:rPr>
        <w:t>JUDEŢULUI</w:t>
      </w:r>
    </w:p>
    <w:p w:rsidR="00056F2C" w:rsidRDefault="00056F2C" w:rsidP="00056F2C">
      <w:pPr>
        <w:tabs>
          <w:tab w:val="left" w:pos="5954"/>
        </w:tabs>
        <w:jc w:val="both"/>
        <w:rPr>
          <w:rFonts w:ascii="Calibri" w:hAnsi="Calibri"/>
          <w:b/>
          <w:iCs/>
          <w:sz w:val="26"/>
          <w:szCs w:val="26"/>
          <w:lang w:val="ro-RO"/>
        </w:rPr>
      </w:pPr>
      <w:r w:rsidRPr="005F0783">
        <w:rPr>
          <w:rFonts w:ascii="Calibri" w:hAnsi="Calibri"/>
          <w:b/>
          <w:iCs/>
          <w:sz w:val="26"/>
          <w:szCs w:val="26"/>
          <w:lang w:val="ro-RO"/>
        </w:rPr>
        <w:t>Borboly Csaba</w:t>
      </w:r>
      <w:r w:rsidRPr="005F0783">
        <w:rPr>
          <w:rFonts w:ascii="Calibri" w:hAnsi="Calibri"/>
          <w:b/>
          <w:iCs/>
          <w:sz w:val="26"/>
          <w:szCs w:val="26"/>
          <w:lang w:val="ro-RO"/>
        </w:rPr>
        <w:tab/>
      </w:r>
      <w:r>
        <w:rPr>
          <w:rFonts w:ascii="Calibri" w:hAnsi="Calibri"/>
          <w:b/>
          <w:iCs/>
          <w:sz w:val="26"/>
          <w:szCs w:val="26"/>
          <w:lang w:val="ro-RO"/>
        </w:rPr>
        <w:t xml:space="preserve">   Vágássy Alpár</w:t>
      </w:r>
    </w:p>
    <w:p w:rsidR="000E5B76" w:rsidRPr="000E5B76" w:rsidRDefault="00056F2C" w:rsidP="000E5B76">
      <w:pPr>
        <w:widowControl w:val="0"/>
        <w:autoSpaceDE w:val="0"/>
        <w:autoSpaceDN w:val="0"/>
        <w:adjustRightInd w:val="0"/>
        <w:spacing w:line="276" w:lineRule="auto"/>
        <w:jc w:val="both"/>
        <w:rPr>
          <w:rFonts w:ascii="Calibri" w:hAnsi="Calibri"/>
          <w:sz w:val="26"/>
          <w:szCs w:val="26"/>
          <w:lang w:val="ro-RO"/>
        </w:rPr>
      </w:pPr>
      <w:r w:rsidRPr="005F0783">
        <w:rPr>
          <w:rFonts w:ascii="Calibri" w:hAnsi="Calibri"/>
          <w:b/>
          <w:iCs/>
          <w:sz w:val="26"/>
          <w:szCs w:val="26"/>
          <w:lang w:val="ro-RO"/>
        </w:rPr>
        <w:br w:type="page"/>
      </w:r>
      <w:r w:rsidR="000E5B76" w:rsidRPr="000E5B76">
        <w:rPr>
          <w:rFonts w:ascii="Calibri" w:hAnsi="Calibri"/>
          <w:b/>
          <w:sz w:val="26"/>
          <w:szCs w:val="26"/>
        </w:rPr>
        <w:lastRenderedPageBreak/>
        <w:t>CONSILIUL JUDEŢEAN HARGHITA</w:t>
      </w:r>
      <w:r w:rsidR="000E5B76" w:rsidRPr="000E5B76">
        <w:rPr>
          <w:rFonts w:ascii="Calibri" w:hAnsi="Calibri"/>
          <w:b/>
          <w:sz w:val="26"/>
          <w:szCs w:val="26"/>
        </w:rPr>
        <w:tab/>
      </w:r>
      <w:r w:rsidR="000E5B76" w:rsidRPr="00CE378E">
        <w:rPr>
          <w:rFonts w:ascii="Calibri" w:hAnsi="Calibri"/>
          <w:sz w:val="26"/>
          <w:szCs w:val="26"/>
        </w:rPr>
        <w:tab/>
      </w:r>
      <w:r w:rsidR="000E5B76" w:rsidRPr="00CE378E">
        <w:rPr>
          <w:rFonts w:ascii="Calibri" w:hAnsi="Calibri"/>
          <w:sz w:val="26"/>
          <w:szCs w:val="26"/>
        </w:rPr>
        <w:tab/>
      </w:r>
      <w:r w:rsidR="000E5B76" w:rsidRPr="00CE378E">
        <w:rPr>
          <w:rFonts w:ascii="Calibri" w:hAnsi="Calibri"/>
          <w:sz w:val="26"/>
          <w:szCs w:val="26"/>
        </w:rPr>
        <w:tab/>
      </w:r>
      <w:r w:rsidR="000E5B76" w:rsidRPr="00CE378E">
        <w:rPr>
          <w:rFonts w:ascii="Calibri" w:hAnsi="Calibri"/>
          <w:sz w:val="26"/>
          <w:szCs w:val="26"/>
        </w:rPr>
        <w:tab/>
      </w:r>
      <w:r w:rsidR="000E5B76" w:rsidRPr="00CE378E">
        <w:rPr>
          <w:rFonts w:ascii="Calibri" w:hAnsi="Calibri"/>
          <w:sz w:val="26"/>
          <w:szCs w:val="26"/>
        </w:rPr>
        <w:tab/>
      </w:r>
      <w:r w:rsidR="000E5B76" w:rsidRPr="000E5B76">
        <w:rPr>
          <w:rFonts w:ascii="Calibri" w:hAnsi="Calibri"/>
          <w:b/>
          <w:sz w:val="26"/>
          <w:szCs w:val="26"/>
        </w:rPr>
        <w:t xml:space="preserve">    DE ACORD</w:t>
      </w:r>
    </w:p>
    <w:p w:rsidR="000E5B76" w:rsidRPr="00CE378E" w:rsidRDefault="000E5B76" w:rsidP="000E5B76">
      <w:pPr>
        <w:spacing w:line="276" w:lineRule="auto"/>
        <w:jc w:val="both"/>
        <w:rPr>
          <w:rFonts w:ascii="Calibri" w:hAnsi="Calibri"/>
          <w:b/>
          <w:sz w:val="26"/>
          <w:szCs w:val="26"/>
          <w:lang w:val="ro-RO"/>
        </w:rPr>
      </w:pPr>
      <w:r w:rsidRPr="00CE378E">
        <w:rPr>
          <w:rFonts w:ascii="Calibri" w:hAnsi="Calibri"/>
          <w:b/>
          <w:sz w:val="26"/>
          <w:szCs w:val="26"/>
          <w:lang w:val="ro-RO"/>
        </w:rPr>
        <w:t>Direcţia generală economică</w:t>
      </w:r>
      <w:r w:rsidRPr="00CE378E">
        <w:rPr>
          <w:rFonts w:ascii="Calibri" w:hAnsi="Calibri"/>
          <w:b/>
          <w:sz w:val="26"/>
          <w:szCs w:val="26"/>
          <w:lang w:val="ro-RO"/>
        </w:rPr>
        <w:tab/>
      </w:r>
      <w:r w:rsidRPr="00CE378E">
        <w:rPr>
          <w:rFonts w:ascii="Calibri" w:hAnsi="Calibri"/>
          <w:b/>
          <w:sz w:val="26"/>
          <w:szCs w:val="26"/>
          <w:lang w:val="ro-RO"/>
        </w:rPr>
        <w:tab/>
      </w:r>
      <w:r w:rsidRPr="00CE378E">
        <w:rPr>
          <w:rFonts w:ascii="Calibri" w:hAnsi="Calibri"/>
          <w:b/>
          <w:sz w:val="26"/>
          <w:szCs w:val="26"/>
          <w:lang w:val="ro-RO"/>
        </w:rPr>
        <w:tab/>
      </w:r>
      <w:r w:rsidRPr="00CE378E">
        <w:rPr>
          <w:rFonts w:ascii="Calibri" w:hAnsi="Calibri"/>
          <w:b/>
          <w:sz w:val="26"/>
          <w:szCs w:val="26"/>
          <w:lang w:val="ro-RO"/>
        </w:rPr>
        <w:tab/>
      </w:r>
      <w:r w:rsidRPr="00CE378E">
        <w:rPr>
          <w:rFonts w:ascii="Calibri" w:hAnsi="Calibri"/>
          <w:b/>
          <w:sz w:val="26"/>
          <w:szCs w:val="26"/>
          <w:lang w:val="ro-RO"/>
        </w:rPr>
        <w:tab/>
      </w:r>
      <w:r w:rsidRPr="00CE378E">
        <w:rPr>
          <w:rFonts w:ascii="Calibri" w:hAnsi="Calibri"/>
          <w:b/>
          <w:sz w:val="26"/>
          <w:szCs w:val="26"/>
          <w:lang w:val="ro-RO"/>
        </w:rPr>
        <w:tab/>
        <w:t>VICEPREŞEDINTE,</w:t>
      </w:r>
    </w:p>
    <w:p w:rsidR="000E5B76" w:rsidRPr="00CE378E" w:rsidRDefault="000E5B76" w:rsidP="000E5B76">
      <w:pPr>
        <w:spacing w:line="276" w:lineRule="auto"/>
        <w:ind w:left="2160" w:hanging="2160"/>
        <w:jc w:val="both"/>
        <w:rPr>
          <w:rFonts w:ascii="Calibri" w:hAnsi="Calibri"/>
          <w:b/>
          <w:sz w:val="26"/>
          <w:szCs w:val="26"/>
          <w:lang w:val="ro-RO"/>
        </w:rPr>
      </w:pPr>
      <w:r>
        <w:rPr>
          <w:rFonts w:ascii="Calibri" w:hAnsi="Calibri"/>
          <w:b/>
          <w:sz w:val="26"/>
          <w:szCs w:val="26"/>
          <w:lang w:val="ro-RO"/>
        </w:rPr>
        <w:t>Nr. ________/2020</w:t>
      </w:r>
      <w:r>
        <w:rPr>
          <w:rFonts w:ascii="Calibri" w:hAnsi="Calibri"/>
          <w:b/>
          <w:sz w:val="26"/>
          <w:szCs w:val="26"/>
          <w:lang w:val="ro-RO"/>
        </w:rPr>
        <w:tab/>
      </w:r>
      <w:r w:rsidRPr="00CE378E">
        <w:rPr>
          <w:rFonts w:ascii="Calibri" w:hAnsi="Calibri"/>
          <w:b/>
          <w:sz w:val="26"/>
          <w:szCs w:val="26"/>
          <w:lang w:val="ro-RO"/>
        </w:rPr>
        <w:tab/>
      </w:r>
      <w:r w:rsidRPr="00CE378E">
        <w:rPr>
          <w:rFonts w:ascii="Calibri" w:hAnsi="Calibri"/>
          <w:b/>
          <w:sz w:val="26"/>
          <w:szCs w:val="26"/>
          <w:lang w:val="ro-RO"/>
        </w:rPr>
        <w:tab/>
      </w:r>
      <w:r w:rsidRPr="00CE378E">
        <w:rPr>
          <w:rFonts w:ascii="Calibri" w:hAnsi="Calibri"/>
          <w:b/>
          <w:sz w:val="26"/>
          <w:szCs w:val="26"/>
          <w:lang w:val="ro-RO"/>
        </w:rPr>
        <w:tab/>
      </w:r>
      <w:r w:rsidRPr="00CE378E">
        <w:rPr>
          <w:rFonts w:ascii="Calibri" w:hAnsi="Calibri"/>
          <w:b/>
          <w:sz w:val="26"/>
          <w:szCs w:val="26"/>
          <w:lang w:val="ro-RO"/>
        </w:rPr>
        <w:tab/>
      </w:r>
      <w:r>
        <w:rPr>
          <w:rFonts w:ascii="Calibri" w:hAnsi="Calibri"/>
          <w:b/>
          <w:sz w:val="26"/>
          <w:szCs w:val="26"/>
          <w:lang w:val="ro-RO"/>
        </w:rPr>
        <w:t xml:space="preserve">               </w:t>
      </w:r>
      <w:r w:rsidRPr="00CE378E">
        <w:rPr>
          <w:rFonts w:ascii="Calibri" w:hAnsi="Calibri"/>
          <w:b/>
          <w:sz w:val="26"/>
          <w:szCs w:val="26"/>
          <w:lang w:val="ro-RO"/>
        </w:rPr>
        <w:tab/>
      </w:r>
      <w:r>
        <w:rPr>
          <w:rFonts w:ascii="Calibri" w:hAnsi="Calibri"/>
          <w:b/>
          <w:sz w:val="26"/>
          <w:szCs w:val="26"/>
          <w:lang w:val="ro-RO"/>
        </w:rPr>
        <w:t xml:space="preserve">         </w:t>
      </w:r>
      <w:r w:rsidRPr="00CE378E">
        <w:rPr>
          <w:rFonts w:ascii="Calibri" w:hAnsi="Calibri"/>
          <w:b/>
          <w:sz w:val="26"/>
          <w:szCs w:val="26"/>
          <w:lang w:val="ro-RO"/>
        </w:rPr>
        <w:t>Biró Barna-Botond</w:t>
      </w:r>
    </w:p>
    <w:p w:rsidR="000E5B76" w:rsidRPr="00CE378E" w:rsidRDefault="000E5B76" w:rsidP="000E5B76">
      <w:pPr>
        <w:tabs>
          <w:tab w:val="left" w:pos="5954"/>
        </w:tabs>
        <w:spacing w:before="120" w:after="120" w:line="276" w:lineRule="auto"/>
        <w:jc w:val="both"/>
        <w:rPr>
          <w:rFonts w:ascii="Calibri" w:hAnsi="Calibri"/>
          <w:b/>
          <w:iCs/>
          <w:sz w:val="26"/>
          <w:szCs w:val="26"/>
          <w:lang w:val="ro-RO"/>
        </w:rPr>
      </w:pPr>
    </w:p>
    <w:p w:rsidR="000E5B76" w:rsidRPr="00CE378E" w:rsidRDefault="000E5B76" w:rsidP="000E5B76">
      <w:pPr>
        <w:tabs>
          <w:tab w:val="left" w:pos="5954"/>
        </w:tabs>
        <w:spacing w:before="120" w:after="120" w:line="276" w:lineRule="auto"/>
        <w:jc w:val="center"/>
        <w:rPr>
          <w:rFonts w:ascii="Calibri" w:hAnsi="Calibri"/>
          <w:b/>
          <w:iCs/>
          <w:sz w:val="26"/>
          <w:szCs w:val="26"/>
          <w:lang w:val="ro-RO"/>
        </w:rPr>
      </w:pPr>
      <w:r>
        <w:rPr>
          <w:rFonts w:ascii="Calibri" w:hAnsi="Calibri"/>
          <w:b/>
          <w:iCs/>
          <w:sz w:val="26"/>
          <w:szCs w:val="26"/>
          <w:lang w:val="ro-RO"/>
        </w:rPr>
        <w:t>Referat de aprobare</w:t>
      </w:r>
    </w:p>
    <w:p w:rsidR="000E5B76" w:rsidRDefault="000E5B76" w:rsidP="000E5B76">
      <w:pPr>
        <w:jc w:val="center"/>
        <w:rPr>
          <w:rFonts w:ascii="Calibri" w:hAnsi="Calibri"/>
          <w:b/>
          <w:sz w:val="26"/>
          <w:szCs w:val="26"/>
          <w:lang w:val="ro-RO"/>
        </w:rPr>
      </w:pPr>
      <w:r w:rsidRPr="00454905">
        <w:rPr>
          <w:rFonts w:ascii="Calibri" w:hAnsi="Calibri"/>
          <w:b/>
          <w:sz w:val="26"/>
          <w:szCs w:val="26"/>
          <w:lang w:val="ro-RO"/>
        </w:rPr>
        <w:t xml:space="preserve">privind </w:t>
      </w:r>
      <w:r w:rsidRPr="006535CA">
        <w:rPr>
          <w:rFonts w:ascii="Calibri" w:hAnsi="Calibri"/>
          <w:b/>
          <w:sz w:val="26"/>
          <w:szCs w:val="26"/>
          <w:lang w:val="ro-RO"/>
        </w:rPr>
        <w:t>însușirea</w:t>
      </w:r>
      <w:r w:rsidRPr="00454905">
        <w:rPr>
          <w:rFonts w:ascii="Calibri" w:hAnsi="Calibri"/>
          <w:b/>
          <w:sz w:val="26"/>
          <w:szCs w:val="26"/>
          <w:lang w:val="ro-RO"/>
        </w:rPr>
        <w:t xml:space="preserve"> cotizaţiei Consiliului Județean Harghita</w:t>
      </w:r>
      <w:r w:rsidRPr="007C35B6">
        <w:rPr>
          <w:rFonts w:ascii="Calibri" w:hAnsi="Calibri"/>
          <w:b/>
          <w:sz w:val="26"/>
          <w:szCs w:val="26"/>
          <w:lang w:val="ro-RO"/>
        </w:rPr>
        <w:t xml:space="preserve"> </w:t>
      </w:r>
      <w:r w:rsidRPr="00CE1054">
        <w:rPr>
          <w:rFonts w:ascii="Calibri" w:hAnsi="Calibri"/>
          <w:b/>
          <w:sz w:val="26"/>
          <w:szCs w:val="26"/>
          <w:lang w:val="ro-RO"/>
        </w:rPr>
        <w:t xml:space="preserve">acordabil </w:t>
      </w:r>
      <w:proofErr w:type="spellStart"/>
      <w:r w:rsidRPr="006452E0">
        <w:rPr>
          <w:rFonts w:ascii="Calibri" w:hAnsi="Calibri"/>
          <w:b/>
          <w:sz w:val="26"/>
          <w:szCs w:val="26"/>
        </w:rPr>
        <w:t>Asociaţiei</w:t>
      </w:r>
      <w:proofErr w:type="spellEnd"/>
      <w:r w:rsidRPr="006452E0">
        <w:rPr>
          <w:rFonts w:ascii="Calibri" w:hAnsi="Calibri"/>
          <w:b/>
          <w:sz w:val="26"/>
          <w:szCs w:val="26"/>
        </w:rPr>
        <w:t xml:space="preserve"> </w:t>
      </w:r>
      <w:proofErr w:type="spellStart"/>
      <w:r w:rsidRPr="006452E0">
        <w:rPr>
          <w:rFonts w:ascii="Calibri" w:hAnsi="Calibri"/>
          <w:b/>
          <w:sz w:val="26"/>
          <w:szCs w:val="26"/>
        </w:rPr>
        <w:t>Microregională</w:t>
      </w:r>
      <w:proofErr w:type="spellEnd"/>
      <w:r w:rsidRPr="006452E0">
        <w:rPr>
          <w:rFonts w:ascii="Calibri" w:hAnsi="Calibri"/>
          <w:b/>
          <w:sz w:val="26"/>
          <w:szCs w:val="26"/>
        </w:rPr>
        <w:t xml:space="preserve"> </w:t>
      </w:r>
      <w:proofErr w:type="spellStart"/>
      <w:r w:rsidRPr="006452E0">
        <w:rPr>
          <w:rFonts w:ascii="Calibri" w:hAnsi="Calibri"/>
          <w:b/>
          <w:sz w:val="26"/>
          <w:szCs w:val="26"/>
        </w:rPr>
        <w:t>Sóvidék</w:t>
      </w:r>
      <w:proofErr w:type="spellEnd"/>
      <w:r>
        <w:rPr>
          <w:rFonts w:ascii="Calibri" w:hAnsi="Calibri"/>
          <w:b/>
          <w:bCs/>
          <w:sz w:val="26"/>
          <w:szCs w:val="26"/>
          <w:lang w:val="ro-RO"/>
        </w:rPr>
        <w:t>, pe anul 2020</w:t>
      </w:r>
    </w:p>
    <w:p w:rsidR="000E5B76" w:rsidRPr="00CE378E" w:rsidRDefault="000E5B76" w:rsidP="00B16686">
      <w:pPr>
        <w:pStyle w:val="Corptext"/>
        <w:jc w:val="left"/>
        <w:rPr>
          <w:rFonts w:ascii="Calibri" w:hAnsi="Calibri"/>
          <w:bCs/>
          <w:sz w:val="26"/>
          <w:szCs w:val="26"/>
        </w:rPr>
      </w:pPr>
    </w:p>
    <w:p w:rsidR="000E5B76" w:rsidRPr="00CE378E" w:rsidRDefault="000E5B76" w:rsidP="000E5B76">
      <w:pPr>
        <w:ind w:firstLine="720"/>
        <w:jc w:val="both"/>
        <w:rPr>
          <w:rFonts w:ascii="Calibri" w:hAnsi="Calibri"/>
          <w:bCs/>
          <w:sz w:val="26"/>
          <w:szCs w:val="26"/>
          <w:lang w:val="ro-RO"/>
        </w:rPr>
      </w:pPr>
      <w:r w:rsidRPr="00CE378E">
        <w:rPr>
          <w:rFonts w:ascii="Calibri" w:hAnsi="Calibri"/>
          <w:bCs/>
          <w:sz w:val="26"/>
          <w:szCs w:val="26"/>
          <w:lang w:val="ro-RO"/>
        </w:rPr>
        <w:t xml:space="preserve">Consiliul Judeţean Harghita este membru fondator al </w:t>
      </w:r>
      <w:r w:rsidRPr="00CE378E">
        <w:rPr>
          <w:rFonts w:ascii="Calibri" w:hAnsi="Calibri"/>
          <w:sz w:val="26"/>
          <w:szCs w:val="26"/>
          <w:lang w:val="ro-RO"/>
        </w:rPr>
        <w:t>Asociaţiei Microregionale</w:t>
      </w:r>
      <w:r>
        <w:rPr>
          <w:rFonts w:ascii="Calibri" w:hAnsi="Calibri"/>
          <w:sz w:val="26"/>
          <w:szCs w:val="26"/>
          <w:lang w:val="ro-RO"/>
        </w:rPr>
        <w:t xml:space="preserve"> Sóvidék</w:t>
      </w:r>
      <w:r w:rsidRPr="00CE378E">
        <w:rPr>
          <w:rFonts w:ascii="Calibri" w:hAnsi="Calibri"/>
          <w:bCs/>
          <w:sz w:val="26"/>
          <w:szCs w:val="26"/>
          <w:lang w:val="ro-RO"/>
        </w:rPr>
        <w:t>,</w:t>
      </w:r>
      <w:r w:rsidRPr="00CE378E">
        <w:rPr>
          <w:rFonts w:ascii="Calibri" w:hAnsi="Calibri"/>
          <w:sz w:val="26"/>
          <w:szCs w:val="26"/>
          <w:lang w:val="ro-RO"/>
        </w:rPr>
        <w:t xml:space="preserve"> participarea fiind aprobată prin Hotărârea nr. 80/1999 privind aprobarea asocierii Consiliului Judeţean Harghita la Asociaţia „</w:t>
      </w:r>
      <w:r>
        <w:rPr>
          <w:rFonts w:ascii="Calibri" w:hAnsi="Calibri"/>
          <w:sz w:val="26"/>
          <w:szCs w:val="26"/>
          <w:lang w:val="ro-RO"/>
        </w:rPr>
        <w:t>Sóvidék</w:t>
      </w:r>
      <w:r w:rsidRPr="00CE378E">
        <w:rPr>
          <w:rFonts w:ascii="Calibri" w:hAnsi="Calibri"/>
          <w:sz w:val="26"/>
          <w:szCs w:val="26"/>
          <w:lang w:val="ro-RO"/>
        </w:rPr>
        <w:t>”;</w:t>
      </w:r>
    </w:p>
    <w:p w:rsidR="000E5B76" w:rsidRPr="00CE378E" w:rsidRDefault="000E5B76" w:rsidP="000E5B76">
      <w:pPr>
        <w:pStyle w:val="Corptext"/>
        <w:ind w:firstLine="720"/>
        <w:jc w:val="both"/>
        <w:rPr>
          <w:rFonts w:ascii="Calibri" w:hAnsi="Calibri"/>
          <w:b w:val="0"/>
          <w:sz w:val="26"/>
          <w:szCs w:val="26"/>
        </w:rPr>
      </w:pPr>
      <w:r w:rsidRPr="00CE378E">
        <w:rPr>
          <w:rFonts w:ascii="Calibri" w:hAnsi="Calibri"/>
          <w:b w:val="0"/>
          <w:sz w:val="26"/>
          <w:szCs w:val="26"/>
        </w:rPr>
        <w:t>În conceptul de dezvoltare al judeţului Harghita, Consiliul Judeţean Harghita consacră un loc deosebit de important dezvoltării regionale şi microregionale. În acest sens a fost adoptată şi Hotărârea nr. 48/1999 a Consiliului Judeţean Harghita, privind sprijinirea dezvoltării microregionale. În spiritul acestei hotărâri, Consiliul Judeţean Harghita a participat în calitate de membru fondator la înfiinţarea a 15 microregiuni pe teritoriul judeţului Harghita.</w:t>
      </w:r>
    </w:p>
    <w:p w:rsidR="000E5B76" w:rsidRPr="00CE378E" w:rsidRDefault="000E5B76" w:rsidP="000E5B76">
      <w:pPr>
        <w:pStyle w:val="Corptext"/>
        <w:ind w:firstLine="720"/>
        <w:jc w:val="both"/>
        <w:rPr>
          <w:rFonts w:ascii="Calibri" w:hAnsi="Calibri"/>
          <w:b w:val="0"/>
          <w:sz w:val="26"/>
          <w:szCs w:val="26"/>
        </w:rPr>
      </w:pPr>
      <w:r w:rsidRPr="00CE378E">
        <w:rPr>
          <w:rFonts w:ascii="Calibri" w:hAnsi="Calibri"/>
          <w:b w:val="0"/>
          <w:sz w:val="26"/>
          <w:szCs w:val="26"/>
        </w:rPr>
        <w:t>Consiliul Judeţean Harghita, în calitate de membru la aceste organizaţii microregionale, anual contribuie prin cotizaţii la constituirea bugetelor asociaţiilor microregionale.</w:t>
      </w:r>
    </w:p>
    <w:p w:rsidR="000E5B76" w:rsidRPr="00CE378E" w:rsidRDefault="000E5B76" w:rsidP="000E5B76">
      <w:pPr>
        <w:pStyle w:val="Corptext"/>
        <w:ind w:firstLine="644"/>
        <w:jc w:val="both"/>
        <w:rPr>
          <w:rFonts w:ascii="Calibri" w:hAnsi="Calibri" w:cs="Arial"/>
          <w:b w:val="0"/>
          <w:sz w:val="26"/>
          <w:szCs w:val="26"/>
        </w:rPr>
      </w:pPr>
      <w:r w:rsidRPr="00CE378E">
        <w:rPr>
          <w:rFonts w:ascii="Calibri" w:hAnsi="Calibri"/>
          <w:b w:val="0"/>
          <w:sz w:val="26"/>
          <w:szCs w:val="26"/>
        </w:rPr>
        <w:t xml:space="preserve">Asociaţia Microregională </w:t>
      </w:r>
      <w:r w:rsidR="009F0767">
        <w:rPr>
          <w:rFonts w:ascii="Calibri" w:hAnsi="Calibri"/>
          <w:b w:val="0"/>
          <w:sz w:val="26"/>
          <w:szCs w:val="26"/>
        </w:rPr>
        <w:t>Sóvidék</w:t>
      </w:r>
      <w:r w:rsidRPr="00CE378E">
        <w:rPr>
          <w:rFonts w:ascii="Calibri" w:hAnsi="Calibri"/>
          <w:b w:val="0"/>
          <w:sz w:val="26"/>
          <w:szCs w:val="26"/>
        </w:rPr>
        <w:t xml:space="preserve"> are ca scop principal, definirea, reprezentarea și promovarea intereselor comune ale localităților și a microregiunii, evaluarea situației economico-sociale și de a sprijini dezvoltarea economică, științifică, urbanistică, culturală, religioasă, sportivă, apărarea monumentelor naturale, protecția mediului,</w:t>
      </w:r>
      <w:r w:rsidR="009F0767">
        <w:rPr>
          <w:rFonts w:ascii="Calibri" w:hAnsi="Calibri"/>
          <w:b w:val="0"/>
          <w:sz w:val="26"/>
          <w:szCs w:val="26"/>
        </w:rPr>
        <w:t xml:space="preserve"> </w:t>
      </w:r>
      <w:r w:rsidRPr="00CE378E">
        <w:rPr>
          <w:rFonts w:ascii="Calibri" w:hAnsi="Calibri"/>
          <w:b w:val="0"/>
          <w:sz w:val="26"/>
          <w:szCs w:val="26"/>
        </w:rPr>
        <w:t>a peisaju</w:t>
      </w:r>
      <w:r>
        <w:rPr>
          <w:rFonts w:ascii="Calibri" w:hAnsi="Calibri"/>
          <w:b w:val="0"/>
          <w:sz w:val="26"/>
          <w:szCs w:val="26"/>
        </w:rPr>
        <w:t>lui și a folclorului specific mi</w:t>
      </w:r>
      <w:r w:rsidRPr="00CE378E">
        <w:rPr>
          <w:rFonts w:ascii="Calibri" w:hAnsi="Calibri"/>
          <w:b w:val="0"/>
          <w:sz w:val="26"/>
          <w:szCs w:val="26"/>
        </w:rPr>
        <w:t xml:space="preserve">croregiunii </w:t>
      </w:r>
      <w:r w:rsidRPr="00CE378E">
        <w:rPr>
          <w:rFonts w:ascii="Calibri" w:hAnsi="Calibri" w:cs="Arial"/>
          <w:b w:val="0"/>
          <w:sz w:val="26"/>
          <w:szCs w:val="26"/>
        </w:rPr>
        <w:t>din județele Harghita și Mureș.</w:t>
      </w:r>
    </w:p>
    <w:p w:rsidR="000E5B76" w:rsidRPr="00CE378E" w:rsidRDefault="000E5B76" w:rsidP="000E5B76">
      <w:pPr>
        <w:spacing w:line="276" w:lineRule="auto"/>
        <w:ind w:firstLine="567"/>
        <w:jc w:val="both"/>
        <w:rPr>
          <w:rFonts w:ascii="Calibri" w:hAnsi="Calibri"/>
          <w:sz w:val="26"/>
          <w:szCs w:val="26"/>
          <w:lang w:val="ro-RO"/>
        </w:rPr>
      </w:pPr>
      <w:r w:rsidRPr="00CE378E">
        <w:rPr>
          <w:rFonts w:ascii="Calibri" w:hAnsi="Calibri"/>
          <w:color w:val="000000"/>
          <w:sz w:val="26"/>
          <w:szCs w:val="26"/>
          <w:lang w:val="ro-RO"/>
        </w:rPr>
        <w:t xml:space="preserve">Conform Adresei </w:t>
      </w:r>
      <w:r w:rsidRPr="00CE378E">
        <w:rPr>
          <w:rFonts w:ascii="Calibri" w:hAnsi="Calibri"/>
          <w:sz w:val="26"/>
          <w:szCs w:val="26"/>
          <w:lang w:val="ro-RO"/>
        </w:rPr>
        <w:t>Asociaţiei</w:t>
      </w:r>
      <w:r w:rsidR="009F0767">
        <w:rPr>
          <w:rFonts w:ascii="Calibri" w:hAnsi="Calibri"/>
          <w:sz w:val="26"/>
          <w:szCs w:val="26"/>
          <w:lang w:val="ro-RO"/>
        </w:rPr>
        <w:t xml:space="preserve"> Microregionale Sóvidék</w:t>
      </w:r>
      <w:r w:rsidRPr="00CE378E">
        <w:rPr>
          <w:rFonts w:ascii="Calibri" w:hAnsi="Calibri"/>
          <w:color w:val="000000"/>
          <w:sz w:val="26"/>
          <w:szCs w:val="26"/>
          <w:lang w:val="ro-RO"/>
        </w:rPr>
        <w:t xml:space="preserve">, înregistrată </w:t>
      </w:r>
      <w:smartTag w:uri="urn:schemas-microsoft-com:office:smarttags" w:element="PersonName">
        <w:smartTagPr>
          <w:attr w:name="ProductID" w:val="la Consiliul Judeţean"/>
        </w:smartTagPr>
        <w:r w:rsidRPr="00CE378E">
          <w:rPr>
            <w:rFonts w:ascii="Calibri" w:hAnsi="Calibri"/>
            <w:color w:val="000000"/>
            <w:sz w:val="26"/>
            <w:szCs w:val="26"/>
            <w:lang w:val="ro-RO"/>
          </w:rPr>
          <w:t>la Consiliul Judeţean</w:t>
        </w:r>
      </w:smartTag>
      <w:r w:rsidRPr="00CE378E">
        <w:rPr>
          <w:rFonts w:ascii="Calibri" w:hAnsi="Calibri"/>
          <w:color w:val="000000"/>
          <w:sz w:val="26"/>
          <w:szCs w:val="26"/>
          <w:lang w:val="ro-RO"/>
        </w:rPr>
        <w:t xml:space="preserve"> Harghita cu nr. </w:t>
      </w:r>
      <w:r w:rsidR="009F0767">
        <w:rPr>
          <w:rFonts w:ascii="Calibri" w:hAnsi="Calibri"/>
          <w:color w:val="000000"/>
          <w:sz w:val="26"/>
          <w:szCs w:val="26"/>
          <w:lang w:val="ro-RO"/>
        </w:rPr>
        <w:t>________</w:t>
      </w:r>
      <w:r w:rsidRPr="00CE378E">
        <w:rPr>
          <w:rFonts w:ascii="Calibri" w:hAnsi="Calibri"/>
          <w:sz w:val="26"/>
          <w:szCs w:val="26"/>
          <w:lang w:val="ro-RO"/>
        </w:rPr>
        <w:t>/</w:t>
      </w:r>
      <w:r>
        <w:rPr>
          <w:rFonts w:ascii="Calibri" w:hAnsi="Calibri"/>
          <w:sz w:val="26"/>
          <w:szCs w:val="26"/>
          <w:lang w:val="ro-RO"/>
        </w:rPr>
        <w:t>06</w:t>
      </w:r>
      <w:r w:rsidRPr="00CE378E">
        <w:rPr>
          <w:rFonts w:ascii="Calibri" w:hAnsi="Calibri"/>
          <w:sz w:val="26"/>
          <w:szCs w:val="26"/>
          <w:lang w:val="ro-RO"/>
        </w:rPr>
        <w:t>.</w:t>
      </w:r>
      <w:r w:rsidR="009F0767">
        <w:rPr>
          <w:rFonts w:ascii="Calibri" w:hAnsi="Calibri"/>
          <w:sz w:val="26"/>
          <w:szCs w:val="26"/>
          <w:lang w:val="ro-RO"/>
        </w:rPr>
        <w:t>10</w:t>
      </w:r>
      <w:r w:rsidRPr="00CE378E">
        <w:rPr>
          <w:rFonts w:ascii="Calibri" w:hAnsi="Calibri"/>
          <w:sz w:val="26"/>
          <w:szCs w:val="26"/>
          <w:lang w:val="ro-RO"/>
        </w:rPr>
        <w:t>.</w:t>
      </w:r>
      <w:r>
        <w:rPr>
          <w:rFonts w:ascii="Calibri" w:hAnsi="Calibri"/>
          <w:sz w:val="26"/>
          <w:szCs w:val="26"/>
          <w:lang w:val="ro-RO"/>
        </w:rPr>
        <w:t>2020</w:t>
      </w:r>
      <w:r w:rsidRPr="00CE378E">
        <w:rPr>
          <w:rFonts w:ascii="Calibri" w:hAnsi="Calibri"/>
          <w:sz w:val="26"/>
          <w:szCs w:val="26"/>
          <w:lang w:val="ro-RO"/>
        </w:rPr>
        <w:t xml:space="preserve">, </w:t>
      </w:r>
    </w:p>
    <w:p w:rsidR="000E5B76" w:rsidRPr="00CE378E" w:rsidRDefault="000E5B76" w:rsidP="000E5B76">
      <w:pPr>
        <w:tabs>
          <w:tab w:val="left" w:pos="284"/>
        </w:tabs>
        <w:jc w:val="both"/>
        <w:rPr>
          <w:rFonts w:ascii="Calibri" w:eastAsia="Calibri" w:hAnsi="Calibri"/>
          <w:sz w:val="26"/>
          <w:szCs w:val="26"/>
          <w:lang w:val="ro-RO"/>
        </w:rPr>
      </w:pPr>
      <w:r w:rsidRPr="00CE378E">
        <w:rPr>
          <w:rFonts w:ascii="Calibri" w:eastAsia="Calibri" w:hAnsi="Calibri"/>
          <w:sz w:val="26"/>
          <w:szCs w:val="26"/>
          <w:lang w:val="ro-RO"/>
        </w:rPr>
        <w:t xml:space="preserve">         În baza principiului </w:t>
      </w:r>
      <w:r w:rsidRPr="00CE378E">
        <w:rPr>
          <w:rFonts w:ascii="Calibri" w:eastAsia="Calibri" w:hAnsi="Calibri"/>
          <w:bCs/>
          <w:sz w:val="26"/>
          <w:szCs w:val="26"/>
          <w:lang w:val="ro-RO"/>
        </w:rPr>
        <w:t>specializării bugetare v</w:t>
      </w:r>
      <w:r w:rsidRPr="00CE378E">
        <w:rPr>
          <w:rFonts w:ascii="Calibri" w:eastAsia="Calibri" w:hAnsi="Calibri"/>
          <w:sz w:val="26"/>
          <w:szCs w:val="26"/>
          <w:lang w:val="ro-RO"/>
        </w:rPr>
        <w:t xml:space="preserve">eniturile şi cheltuielile bugetare se înscriu şi se aprobă în buget pe surse de provenienţă şi, respectiv, pe categorii de cheltuieli, grupate după natura lor economică şi destinaţia acestora, respectiv programe. Programele incluse în bugetul de venituri și cheltuieli </w:t>
      </w:r>
      <w:r w:rsidRPr="00CE378E">
        <w:rPr>
          <w:rFonts w:ascii="Calibri" w:hAnsi="Calibri"/>
          <w:bCs/>
          <w:sz w:val="26"/>
          <w:szCs w:val="26"/>
          <w:lang w:val="ro-RO"/>
        </w:rPr>
        <w:t>au o descriere amăn</w:t>
      </w:r>
      <w:r>
        <w:rPr>
          <w:rFonts w:ascii="Calibri" w:hAnsi="Calibri"/>
          <w:bCs/>
          <w:sz w:val="26"/>
          <w:szCs w:val="26"/>
          <w:lang w:val="ro-RO"/>
        </w:rPr>
        <w:t>unțită cu indicatori de performanță, însă</w:t>
      </w:r>
      <w:r w:rsidRPr="00CE378E">
        <w:rPr>
          <w:rFonts w:ascii="Calibri" w:hAnsi="Calibri"/>
          <w:bCs/>
          <w:sz w:val="26"/>
          <w:szCs w:val="26"/>
          <w:lang w:val="ro-RO"/>
        </w:rPr>
        <w:t xml:space="preserve"> </w:t>
      </w:r>
      <w:r>
        <w:rPr>
          <w:rFonts w:ascii="Calibri" w:hAnsi="Calibri"/>
          <w:bCs/>
          <w:sz w:val="26"/>
          <w:szCs w:val="26"/>
          <w:lang w:val="ro-RO"/>
        </w:rPr>
        <w:t>nu sunt susținute</w:t>
      </w:r>
      <w:r w:rsidRPr="00CE378E">
        <w:rPr>
          <w:rFonts w:ascii="Calibri" w:hAnsi="Calibri"/>
          <w:bCs/>
          <w:sz w:val="26"/>
          <w:szCs w:val="26"/>
          <w:lang w:val="ro-RO"/>
        </w:rPr>
        <w:t xml:space="preserve"> prin calcule a necesității și oportunității realizării lor.</w:t>
      </w:r>
    </w:p>
    <w:p w:rsidR="000E5B76" w:rsidRPr="00CE378E" w:rsidRDefault="000E5B76" w:rsidP="000E5B76">
      <w:pPr>
        <w:tabs>
          <w:tab w:val="left" w:pos="284"/>
        </w:tabs>
        <w:jc w:val="both"/>
        <w:rPr>
          <w:rFonts w:ascii="Calibri" w:eastAsia="Calibri" w:hAnsi="Calibri"/>
          <w:sz w:val="26"/>
          <w:szCs w:val="26"/>
          <w:lang w:val="ro-RO"/>
        </w:rPr>
      </w:pPr>
      <w:r w:rsidRPr="00CE378E">
        <w:rPr>
          <w:rFonts w:ascii="Calibri" w:eastAsia="Calibri" w:hAnsi="Calibri"/>
          <w:sz w:val="26"/>
          <w:szCs w:val="26"/>
          <w:lang w:val="ro-RO"/>
        </w:rPr>
        <w:tab/>
      </w:r>
      <w:r w:rsidRPr="00CE378E">
        <w:rPr>
          <w:rFonts w:ascii="Calibri" w:eastAsia="Calibri" w:hAnsi="Calibri"/>
          <w:sz w:val="26"/>
          <w:szCs w:val="26"/>
          <w:lang w:val="ro-RO"/>
        </w:rPr>
        <w:tab/>
        <w:t xml:space="preserve">Potrivit Planului de activitate al Asociației </w:t>
      </w:r>
      <w:r w:rsidRPr="00CE378E">
        <w:rPr>
          <w:rFonts w:ascii="Calibri" w:hAnsi="Calibri" w:cs="Arial"/>
          <w:sz w:val="26"/>
          <w:szCs w:val="26"/>
          <w:lang w:val="ro-RO"/>
        </w:rPr>
        <w:t xml:space="preserve">Microregională </w:t>
      </w:r>
      <w:r w:rsidRPr="00CE378E">
        <w:rPr>
          <w:rFonts w:ascii="Calibri" w:hAnsi="Calibri" w:cs="Calibri"/>
          <w:sz w:val="26"/>
          <w:szCs w:val="26"/>
          <w:lang w:val="ro-RO"/>
        </w:rPr>
        <w:t>Sóvidék</w:t>
      </w:r>
      <w:r w:rsidRPr="00CE378E">
        <w:rPr>
          <w:rFonts w:ascii="Calibri" w:eastAsia="Calibri" w:hAnsi="Calibri"/>
          <w:sz w:val="26"/>
          <w:szCs w:val="26"/>
          <w:lang w:val="ro-RO"/>
        </w:rPr>
        <w:t xml:space="preserve"> </w:t>
      </w:r>
      <w:r>
        <w:rPr>
          <w:rFonts w:ascii="Calibri" w:eastAsia="Calibri" w:hAnsi="Calibri"/>
          <w:sz w:val="26"/>
          <w:szCs w:val="26"/>
          <w:lang w:val="ro-RO"/>
        </w:rPr>
        <w:t>pe anul 2020</w:t>
      </w:r>
      <w:r w:rsidRPr="00CE378E">
        <w:rPr>
          <w:rFonts w:ascii="Calibri" w:eastAsia="Calibri" w:hAnsi="Calibri"/>
          <w:sz w:val="26"/>
          <w:szCs w:val="26"/>
          <w:lang w:val="ro-RO"/>
        </w:rPr>
        <w:t>, aceasta își propune următoarele programe:</w:t>
      </w:r>
    </w:p>
    <w:p w:rsidR="000E5B76" w:rsidRPr="00BE22E3" w:rsidRDefault="000E5B76" w:rsidP="000E5B76">
      <w:pPr>
        <w:numPr>
          <w:ilvl w:val="0"/>
          <w:numId w:val="2"/>
        </w:numPr>
        <w:tabs>
          <w:tab w:val="left" w:pos="284"/>
        </w:tabs>
        <w:jc w:val="both"/>
        <w:rPr>
          <w:rFonts w:ascii="Calibri" w:eastAsia="Calibri" w:hAnsi="Calibri"/>
          <w:sz w:val="26"/>
          <w:szCs w:val="26"/>
          <w:lang w:val="ro-RO"/>
        </w:rPr>
      </w:pPr>
      <w:r w:rsidRPr="00CE378E">
        <w:rPr>
          <w:rFonts w:ascii="Calibri" w:eastAsia="Calibri" w:hAnsi="Calibri"/>
          <w:b/>
          <w:sz w:val="26"/>
          <w:szCs w:val="26"/>
          <w:lang w:val="ro-RO"/>
        </w:rPr>
        <w:t>Promovarea meșteșugurilor tradiționale</w:t>
      </w:r>
      <w:r w:rsidRPr="00CE378E">
        <w:rPr>
          <w:rFonts w:ascii="Calibri" w:eastAsia="Calibri" w:hAnsi="Calibri"/>
          <w:sz w:val="26"/>
          <w:szCs w:val="26"/>
          <w:lang w:val="ro-RO"/>
        </w:rPr>
        <w:t xml:space="preserve"> - Meșteșug</w:t>
      </w:r>
    </w:p>
    <w:p w:rsidR="000E5B76" w:rsidRPr="00BE22E3" w:rsidRDefault="000E5B76" w:rsidP="000E5B76">
      <w:pPr>
        <w:numPr>
          <w:ilvl w:val="0"/>
          <w:numId w:val="1"/>
        </w:numPr>
        <w:tabs>
          <w:tab w:val="left" w:pos="284"/>
        </w:tabs>
        <w:jc w:val="both"/>
        <w:rPr>
          <w:rFonts w:ascii="Calibri" w:eastAsia="Calibri" w:hAnsi="Calibri"/>
          <w:sz w:val="26"/>
          <w:szCs w:val="26"/>
          <w:lang w:val="ro-RO"/>
        </w:rPr>
      </w:pPr>
      <w:r w:rsidRPr="00CE378E">
        <w:rPr>
          <w:rFonts w:ascii="Calibri" w:hAnsi="Calibri" w:cs="Calibri"/>
          <w:sz w:val="26"/>
          <w:szCs w:val="26"/>
          <w:lang w:val="ro-RO"/>
        </w:rPr>
        <w:t>Activitățile programului</w:t>
      </w:r>
      <w:r w:rsidRPr="00CE378E">
        <w:rPr>
          <w:rFonts w:ascii="Calibri" w:eastAsia="Calibri" w:hAnsi="Calibri"/>
          <w:sz w:val="26"/>
          <w:szCs w:val="26"/>
          <w:lang w:val="ro-RO"/>
        </w:rPr>
        <w:t>: realizarea de materiale de promovare tipărite și documentare video despre meșteșugurilor tradiționale și organizarea de târguri și expoziții în parteneriat cu entitățile și instituțiile din zonă: Târgul tradițional de Ceramică din Arcio, Festivalul Cărbunelui din Lupeni</w:t>
      </w:r>
      <w:r w:rsidRPr="00CE378E">
        <w:rPr>
          <w:rFonts w:ascii="Calibri" w:hAnsi="Calibri" w:cs="Calibri"/>
          <w:sz w:val="26"/>
          <w:szCs w:val="26"/>
          <w:lang w:val="ro-RO"/>
        </w:rPr>
        <w:t>;</w:t>
      </w:r>
    </w:p>
    <w:p w:rsidR="000E5B76" w:rsidRPr="00CE378E" w:rsidRDefault="000E5B76" w:rsidP="000E5B76">
      <w:pPr>
        <w:numPr>
          <w:ilvl w:val="0"/>
          <w:numId w:val="1"/>
        </w:numPr>
        <w:tabs>
          <w:tab w:val="left" w:pos="284"/>
        </w:tabs>
        <w:jc w:val="both"/>
        <w:rPr>
          <w:rFonts w:ascii="Calibri" w:eastAsia="Calibri" w:hAnsi="Calibri"/>
          <w:sz w:val="26"/>
          <w:szCs w:val="26"/>
          <w:lang w:val="ro-RO"/>
        </w:rPr>
      </w:pPr>
      <w:r>
        <w:rPr>
          <w:rFonts w:ascii="Calibri" w:hAnsi="Calibri" w:cs="Calibri"/>
          <w:sz w:val="26"/>
          <w:szCs w:val="26"/>
          <w:lang w:val="ro-RO"/>
        </w:rPr>
        <w:lastRenderedPageBreak/>
        <w:t xml:space="preserve">Grup de țintă: Organizatori își propun atragerea populației tinerilor și a turiștilor autohton și străinătate. </w:t>
      </w:r>
    </w:p>
    <w:p w:rsidR="000E5B76" w:rsidRPr="00CE378E" w:rsidRDefault="000E5B76" w:rsidP="000E5B76">
      <w:pPr>
        <w:numPr>
          <w:ilvl w:val="0"/>
          <w:numId w:val="2"/>
        </w:numPr>
        <w:tabs>
          <w:tab w:val="left" w:pos="284"/>
        </w:tabs>
        <w:jc w:val="both"/>
        <w:rPr>
          <w:rFonts w:ascii="Calibri" w:eastAsia="Calibri" w:hAnsi="Calibri"/>
          <w:b/>
          <w:sz w:val="26"/>
          <w:szCs w:val="26"/>
          <w:lang w:val="ro-RO"/>
        </w:rPr>
      </w:pPr>
      <w:r w:rsidRPr="00CE378E">
        <w:rPr>
          <w:rFonts w:ascii="Calibri" w:eastAsia="Calibri" w:hAnsi="Calibri"/>
          <w:b/>
          <w:sz w:val="26"/>
          <w:szCs w:val="26"/>
          <w:lang w:val="ro-RO"/>
        </w:rPr>
        <w:t>Păstrarea valorilor culturale, ocrotirea tradițiilor</w:t>
      </w:r>
    </w:p>
    <w:p w:rsidR="000E5B76" w:rsidRDefault="000E5B76" w:rsidP="000E5B76">
      <w:pPr>
        <w:numPr>
          <w:ilvl w:val="0"/>
          <w:numId w:val="1"/>
        </w:numPr>
        <w:tabs>
          <w:tab w:val="left" w:pos="284"/>
        </w:tabs>
        <w:jc w:val="both"/>
        <w:rPr>
          <w:rFonts w:ascii="Calibri" w:eastAsia="Calibri" w:hAnsi="Calibri"/>
          <w:sz w:val="26"/>
          <w:szCs w:val="26"/>
          <w:lang w:val="ro-RO"/>
        </w:rPr>
      </w:pPr>
      <w:r w:rsidRPr="00CE378E">
        <w:rPr>
          <w:rFonts w:ascii="Calibri" w:hAnsi="Calibri" w:cs="Calibri"/>
          <w:sz w:val="26"/>
          <w:szCs w:val="26"/>
          <w:lang w:val="ro-RO"/>
        </w:rPr>
        <w:t>Activitățile programului</w:t>
      </w:r>
      <w:r w:rsidRPr="00CE378E">
        <w:rPr>
          <w:rFonts w:ascii="Calibri" w:eastAsia="Calibri" w:hAnsi="Calibri"/>
          <w:sz w:val="26"/>
          <w:szCs w:val="26"/>
          <w:lang w:val="ro-RO"/>
        </w:rPr>
        <w:t xml:space="preserve">: </w:t>
      </w:r>
      <w:r>
        <w:rPr>
          <w:rFonts w:ascii="Calibri" w:eastAsia="Calibri" w:hAnsi="Calibri"/>
          <w:sz w:val="26"/>
          <w:szCs w:val="26"/>
          <w:lang w:val="ro-RO"/>
        </w:rPr>
        <w:t>Identificarea și planificarea lărgirii ofertei culturale a localităților din zonă, prin organizarea de evenimente și manifestări culturale proprii și în parteneriat cu instituțiile și organizațiile nonguvernamentale din microregiune, județ și din alte regiuni, inclusiv străinătate.</w:t>
      </w:r>
    </w:p>
    <w:p w:rsidR="000E5B76" w:rsidRPr="00CE378E" w:rsidRDefault="000E5B76" w:rsidP="000E5B76">
      <w:pPr>
        <w:numPr>
          <w:ilvl w:val="0"/>
          <w:numId w:val="1"/>
        </w:numPr>
        <w:tabs>
          <w:tab w:val="left" w:pos="284"/>
        </w:tabs>
        <w:jc w:val="both"/>
        <w:rPr>
          <w:rFonts w:ascii="Calibri" w:eastAsia="Calibri" w:hAnsi="Calibri"/>
          <w:sz w:val="26"/>
          <w:szCs w:val="26"/>
          <w:lang w:val="ro-RO"/>
        </w:rPr>
      </w:pPr>
      <w:r>
        <w:rPr>
          <w:rFonts w:ascii="Calibri" w:eastAsia="Calibri" w:hAnsi="Calibri"/>
          <w:sz w:val="26"/>
          <w:szCs w:val="26"/>
          <w:lang w:val="ro-RO"/>
        </w:rPr>
        <w:t xml:space="preserve">Grup de țintă: Grupul de țintă a programului este publicul larg și populația </w:t>
      </w:r>
      <w:r>
        <w:rPr>
          <w:rFonts w:ascii="Calibri" w:hAnsi="Calibri" w:cs="Calibri"/>
          <w:sz w:val="26"/>
          <w:szCs w:val="26"/>
          <w:lang w:val="ro-RO"/>
        </w:rPr>
        <w:t>tinerilor, respectiv turiști autohton și străinătate.</w:t>
      </w:r>
    </w:p>
    <w:p w:rsidR="000E5B76" w:rsidRPr="00CE378E" w:rsidRDefault="000E5B76" w:rsidP="000E5B76">
      <w:pPr>
        <w:numPr>
          <w:ilvl w:val="0"/>
          <w:numId w:val="2"/>
        </w:numPr>
        <w:tabs>
          <w:tab w:val="left" w:pos="284"/>
        </w:tabs>
        <w:jc w:val="both"/>
        <w:rPr>
          <w:rFonts w:ascii="Calibri" w:eastAsia="Calibri" w:hAnsi="Calibri"/>
          <w:b/>
          <w:sz w:val="26"/>
          <w:szCs w:val="26"/>
          <w:lang w:val="ro-RO"/>
        </w:rPr>
      </w:pPr>
      <w:r w:rsidRPr="00CE378E">
        <w:rPr>
          <w:rFonts w:ascii="Calibri" w:eastAsia="Calibri" w:hAnsi="Calibri"/>
          <w:b/>
          <w:sz w:val="26"/>
          <w:szCs w:val="26"/>
          <w:lang w:val="ro-RO"/>
        </w:rPr>
        <w:t>Promovarea și valorificarea potențialului turistic</w:t>
      </w:r>
    </w:p>
    <w:p w:rsidR="000E5B76" w:rsidRDefault="000E5B76" w:rsidP="000E5B76">
      <w:pPr>
        <w:numPr>
          <w:ilvl w:val="0"/>
          <w:numId w:val="1"/>
        </w:numPr>
        <w:tabs>
          <w:tab w:val="left" w:pos="284"/>
        </w:tabs>
        <w:jc w:val="both"/>
        <w:rPr>
          <w:rFonts w:ascii="Calibri" w:eastAsia="Calibri" w:hAnsi="Calibri"/>
          <w:sz w:val="26"/>
          <w:szCs w:val="26"/>
          <w:lang w:val="ro-RO"/>
        </w:rPr>
      </w:pPr>
      <w:r w:rsidRPr="00CE378E">
        <w:rPr>
          <w:rFonts w:ascii="Calibri" w:hAnsi="Calibri" w:cs="Calibri"/>
          <w:sz w:val="26"/>
          <w:szCs w:val="26"/>
          <w:lang w:val="ro-RO"/>
        </w:rPr>
        <w:t>Activitățile programului</w:t>
      </w:r>
      <w:r w:rsidRPr="00CE378E">
        <w:rPr>
          <w:rFonts w:ascii="Calibri" w:eastAsia="Calibri" w:hAnsi="Calibri"/>
          <w:sz w:val="26"/>
          <w:szCs w:val="26"/>
          <w:lang w:val="ro-RO"/>
        </w:rPr>
        <w:t xml:space="preserve">: </w:t>
      </w:r>
      <w:r>
        <w:rPr>
          <w:rFonts w:ascii="Calibri" w:eastAsia="Calibri" w:hAnsi="Calibri"/>
          <w:sz w:val="26"/>
          <w:szCs w:val="26"/>
          <w:lang w:val="ro-RO"/>
        </w:rPr>
        <w:t>Realizarea de scurtmetraj de promovare și organizarea de prezentări tematice despre meșteri și producători tradiționale și de prezentare turistică, în vederea promovării potențialului turistic al microregiunii.</w:t>
      </w:r>
    </w:p>
    <w:p w:rsidR="000E5B76" w:rsidRPr="00337BBB" w:rsidRDefault="000E5B76" w:rsidP="000E5B76">
      <w:pPr>
        <w:numPr>
          <w:ilvl w:val="0"/>
          <w:numId w:val="1"/>
        </w:numPr>
        <w:tabs>
          <w:tab w:val="left" w:pos="284"/>
        </w:tabs>
        <w:jc w:val="both"/>
        <w:rPr>
          <w:rFonts w:ascii="Calibri" w:eastAsia="Calibri" w:hAnsi="Calibri"/>
          <w:sz w:val="26"/>
          <w:szCs w:val="26"/>
          <w:lang w:val="ro-RO"/>
        </w:rPr>
      </w:pPr>
      <w:r>
        <w:rPr>
          <w:rFonts w:ascii="Calibri" w:eastAsia="Calibri" w:hAnsi="Calibri"/>
          <w:sz w:val="26"/>
          <w:szCs w:val="26"/>
          <w:lang w:val="ro-RO"/>
        </w:rPr>
        <w:t>Grup de țintă: Principalii beneficiari ai programului sunt locuitorii microregiunii</w:t>
      </w:r>
      <w:r w:rsidRPr="00CE378E">
        <w:rPr>
          <w:rFonts w:ascii="Calibri" w:hAnsi="Calibri" w:cs="Calibri"/>
          <w:sz w:val="26"/>
          <w:szCs w:val="26"/>
          <w:lang w:val="ro-RO"/>
        </w:rPr>
        <w:t>;</w:t>
      </w:r>
    </w:p>
    <w:p w:rsidR="000E5B76" w:rsidRDefault="000E5B76" w:rsidP="000E5B76">
      <w:pPr>
        <w:tabs>
          <w:tab w:val="left" w:pos="284"/>
        </w:tabs>
        <w:ind w:left="720"/>
        <w:jc w:val="both"/>
        <w:rPr>
          <w:rFonts w:ascii="Calibri" w:hAnsi="Calibri" w:cs="Calibri"/>
          <w:sz w:val="26"/>
          <w:szCs w:val="26"/>
          <w:lang w:val="ro-RO"/>
        </w:rPr>
      </w:pPr>
      <w:r>
        <w:rPr>
          <w:rFonts w:ascii="Calibri" w:hAnsi="Calibri" w:cs="Calibri"/>
          <w:sz w:val="26"/>
          <w:szCs w:val="26"/>
          <w:lang w:val="ro-RO"/>
        </w:rPr>
        <w:t xml:space="preserve"> Programele se încadrează în Programul de dezvoltare nr. 9.4.3, 9.4.4, 9.4.6, 9.4.8, al Strategiei de dezvoltare culturală a județului Harghita pe perioada 2013-2020 aprobat prin Hotărârea Consiliului Județean Harghita nr. 219/2013 privind aprobarea Strategiei culturale a Județului Harghita pe perioada 2013-2020</w:t>
      </w:r>
    </w:p>
    <w:p w:rsidR="000E5B76" w:rsidRPr="00CE378E" w:rsidRDefault="000E5B76" w:rsidP="000E5B76">
      <w:pPr>
        <w:tabs>
          <w:tab w:val="left" w:pos="284"/>
        </w:tabs>
        <w:jc w:val="both"/>
        <w:rPr>
          <w:rFonts w:ascii="Calibri" w:hAnsi="Calibri"/>
          <w:sz w:val="26"/>
          <w:szCs w:val="26"/>
          <w:lang w:val="ro-RO"/>
        </w:rPr>
      </w:pPr>
      <w:r w:rsidRPr="00CE378E">
        <w:rPr>
          <w:rFonts w:ascii="Calibri" w:hAnsi="Calibri"/>
          <w:sz w:val="26"/>
          <w:szCs w:val="26"/>
          <w:lang w:val="ro-RO"/>
        </w:rPr>
        <w:t>Asociația a planificat bugetul de venituri și cheltuieli în următoare</w:t>
      </w:r>
      <w:r w:rsidR="00B16686">
        <w:rPr>
          <w:rFonts w:ascii="Calibri" w:hAnsi="Calibri"/>
          <w:sz w:val="26"/>
          <w:szCs w:val="26"/>
          <w:lang w:val="ro-RO"/>
        </w:rPr>
        <w:t>a</w:t>
      </w:r>
      <w:r w:rsidRPr="00CE378E">
        <w:rPr>
          <w:rFonts w:ascii="Calibri" w:hAnsi="Calibri"/>
          <w:sz w:val="26"/>
          <w:szCs w:val="26"/>
          <w:lang w:val="ro-RO"/>
        </w:rPr>
        <w:t xml:space="preserve"> structură:</w:t>
      </w:r>
    </w:p>
    <w:p w:rsidR="000E5B76" w:rsidRPr="0027537D" w:rsidRDefault="000E5B76" w:rsidP="000E5B76">
      <w:pPr>
        <w:ind w:left="1080"/>
        <w:jc w:val="both"/>
        <w:rPr>
          <w:rFonts w:ascii="Calibri" w:hAnsi="Calibri"/>
          <w:b/>
          <w:sz w:val="26"/>
          <w:szCs w:val="26"/>
          <w:u w:val="single"/>
        </w:rPr>
      </w:pPr>
      <w:proofErr w:type="spellStart"/>
      <w:proofErr w:type="gramStart"/>
      <w:r w:rsidRPr="0027537D">
        <w:rPr>
          <w:rFonts w:ascii="Calibri" w:hAnsi="Calibri"/>
          <w:b/>
          <w:sz w:val="26"/>
          <w:szCs w:val="26"/>
          <w:u w:val="single"/>
        </w:rPr>
        <w:t>Venituri</w:t>
      </w:r>
      <w:proofErr w:type="spellEnd"/>
      <w:r w:rsidRPr="0027537D">
        <w:rPr>
          <w:rFonts w:ascii="Calibri" w:hAnsi="Calibri"/>
          <w:b/>
          <w:sz w:val="26"/>
          <w:szCs w:val="26"/>
          <w:u w:val="single"/>
        </w:rPr>
        <w:t xml:space="preserve"> </w:t>
      </w:r>
      <w:proofErr w:type="spellStart"/>
      <w:r w:rsidRPr="0027537D">
        <w:rPr>
          <w:rFonts w:ascii="Calibri" w:hAnsi="Calibri"/>
          <w:b/>
          <w:sz w:val="26"/>
          <w:szCs w:val="26"/>
          <w:u w:val="single"/>
        </w:rPr>
        <w:t>totale</w:t>
      </w:r>
      <w:proofErr w:type="spellEnd"/>
      <w:r w:rsidRPr="0027537D">
        <w:rPr>
          <w:rFonts w:ascii="Calibri" w:hAnsi="Calibri"/>
          <w:b/>
          <w:sz w:val="26"/>
          <w:szCs w:val="26"/>
          <w:u w:val="single"/>
        </w:rPr>
        <w:t xml:space="preserve">                                            1.</w:t>
      </w:r>
      <w:proofErr w:type="gramEnd"/>
      <w:r w:rsidRPr="0027537D">
        <w:rPr>
          <w:rFonts w:ascii="Calibri" w:hAnsi="Calibri"/>
          <w:b/>
          <w:sz w:val="26"/>
          <w:szCs w:val="26"/>
          <w:u w:val="single"/>
        </w:rPr>
        <w:t xml:space="preserve"> 971.927 lei</w:t>
      </w:r>
    </w:p>
    <w:p w:rsidR="000E5B76" w:rsidRPr="0027537D" w:rsidRDefault="000E5B76" w:rsidP="000E5B76">
      <w:pPr>
        <w:numPr>
          <w:ilvl w:val="0"/>
          <w:numId w:val="1"/>
        </w:numPr>
        <w:jc w:val="both"/>
        <w:rPr>
          <w:rFonts w:ascii="Calibri" w:hAnsi="Calibri"/>
          <w:sz w:val="26"/>
          <w:szCs w:val="26"/>
        </w:rPr>
      </w:pPr>
      <w:r w:rsidRPr="0027537D">
        <w:rPr>
          <w:rFonts w:ascii="Calibri" w:hAnsi="Calibri"/>
          <w:sz w:val="26"/>
          <w:szCs w:val="26"/>
        </w:rPr>
        <w:t xml:space="preserve">Sold </w:t>
      </w:r>
      <w:proofErr w:type="spellStart"/>
      <w:r w:rsidRPr="0027537D">
        <w:rPr>
          <w:rFonts w:ascii="Calibri" w:hAnsi="Calibri"/>
          <w:sz w:val="26"/>
          <w:szCs w:val="26"/>
        </w:rPr>
        <w:t>inițial</w:t>
      </w:r>
      <w:proofErr w:type="spellEnd"/>
      <w:r w:rsidRPr="0027537D">
        <w:rPr>
          <w:rFonts w:ascii="Calibri" w:hAnsi="Calibri"/>
          <w:sz w:val="26"/>
          <w:szCs w:val="26"/>
        </w:rPr>
        <w:t xml:space="preserve"> </w:t>
      </w:r>
      <w:proofErr w:type="spellStart"/>
      <w:r w:rsidRPr="0027537D">
        <w:rPr>
          <w:rFonts w:ascii="Calibri" w:hAnsi="Calibri"/>
          <w:sz w:val="26"/>
          <w:szCs w:val="26"/>
        </w:rPr>
        <w:t>disponibil</w:t>
      </w:r>
      <w:proofErr w:type="spellEnd"/>
      <w:r w:rsidRPr="0027537D">
        <w:rPr>
          <w:rFonts w:ascii="Calibri" w:hAnsi="Calibri"/>
          <w:sz w:val="26"/>
          <w:szCs w:val="26"/>
        </w:rPr>
        <w:tab/>
      </w:r>
      <w:r w:rsidRPr="0027537D">
        <w:rPr>
          <w:rFonts w:ascii="Calibri" w:hAnsi="Calibri"/>
          <w:sz w:val="26"/>
          <w:szCs w:val="26"/>
        </w:rPr>
        <w:tab/>
      </w:r>
      <w:r w:rsidRPr="0027537D">
        <w:rPr>
          <w:rFonts w:ascii="Calibri" w:hAnsi="Calibri"/>
          <w:sz w:val="26"/>
          <w:szCs w:val="26"/>
        </w:rPr>
        <w:tab/>
        <w:t xml:space="preserve">         267.979 </w:t>
      </w:r>
      <w:r>
        <w:rPr>
          <w:rFonts w:ascii="Calibri" w:hAnsi="Calibri"/>
          <w:sz w:val="26"/>
          <w:szCs w:val="26"/>
        </w:rPr>
        <w:t xml:space="preserve"> </w:t>
      </w:r>
      <w:r w:rsidRPr="0027537D">
        <w:rPr>
          <w:rFonts w:ascii="Calibri" w:hAnsi="Calibri"/>
          <w:sz w:val="26"/>
          <w:szCs w:val="26"/>
        </w:rPr>
        <w:t>lei</w:t>
      </w:r>
    </w:p>
    <w:p w:rsidR="000E5B76" w:rsidRPr="0027537D" w:rsidRDefault="000E5B76" w:rsidP="000E5B76">
      <w:pPr>
        <w:numPr>
          <w:ilvl w:val="0"/>
          <w:numId w:val="1"/>
        </w:numPr>
        <w:jc w:val="both"/>
        <w:rPr>
          <w:rFonts w:ascii="Calibri" w:hAnsi="Calibri"/>
          <w:sz w:val="26"/>
          <w:szCs w:val="26"/>
        </w:rPr>
      </w:pPr>
      <w:proofErr w:type="spellStart"/>
      <w:r w:rsidRPr="0027537D">
        <w:rPr>
          <w:rFonts w:ascii="Calibri" w:hAnsi="Calibri"/>
          <w:sz w:val="26"/>
          <w:szCs w:val="26"/>
        </w:rPr>
        <w:t>Cotizația</w:t>
      </w:r>
      <w:proofErr w:type="spellEnd"/>
      <w:r w:rsidRPr="0027537D">
        <w:rPr>
          <w:rFonts w:ascii="Calibri" w:hAnsi="Calibri"/>
          <w:sz w:val="26"/>
          <w:szCs w:val="26"/>
        </w:rPr>
        <w:t xml:space="preserve"> </w:t>
      </w:r>
      <w:proofErr w:type="spellStart"/>
      <w:r w:rsidRPr="0027537D">
        <w:rPr>
          <w:rFonts w:ascii="Calibri" w:hAnsi="Calibri"/>
          <w:sz w:val="26"/>
          <w:szCs w:val="26"/>
        </w:rPr>
        <w:t>anuală</w:t>
      </w:r>
      <w:proofErr w:type="spellEnd"/>
      <w:r w:rsidRPr="0027537D">
        <w:rPr>
          <w:rFonts w:ascii="Calibri" w:hAnsi="Calibri"/>
          <w:sz w:val="26"/>
          <w:szCs w:val="26"/>
        </w:rPr>
        <w:t xml:space="preserve"> </w:t>
      </w:r>
      <w:r w:rsidRPr="0027537D">
        <w:rPr>
          <w:rFonts w:ascii="Calibri" w:hAnsi="Calibri"/>
          <w:sz w:val="26"/>
          <w:szCs w:val="26"/>
        </w:rPr>
        <w:tab/>
      </w:r>
      <w:r w:rsidRPr="0027537D">
        <w:rPr>
          <w:rFonts w:ascii="Calibri" w:hAnsi="Calibri"/>
          <w:sz w:val="26"/>
          <w:szCs w:val="26"/>
        </w:rPr>
        <w:tab/>
      </w:r>
      <w:r w:rsidRPr="0027537D">
        <w:rPr>
          <w:rFonts w:ascii="Calibri" w:hAnsi="Calibri"/>
          <w:sz w:val="26"/>
          <w:szCs w:val="26"/>
        </w:rPr>
        <w:tab/>
      </w:r>
      <w:r w:rsidRPr="0027537D">
        <w:rPr>
          <w:rFonts w:ascii="Calibri" w:hAnsi="Calibri"/>
          <w:sz w:val="26"/>
          <w:szCs w:val="26"/>
        </w:rPr>
        <w:tab/>
        <w:t xml:space="preserve">         684.890 </w:t>
      </w:r>
      <w:r>
        <w:rPr>
          <w:rFonts w:ascii="Calibri" w:hAnsi="Calibri"/>
          <w:sz w:val="26"/>
          <w:szCs w:val="26"/>
        </w:rPr>
        <w:t xml:space="preserve"> </w:t>
      </w:r>
      <w:r w:rsidRPr="0027537D">
        <w:rPr>
          <w:rFonts w:ascii="Calibri" w:hAnsi="Calibri"/>
          <w:sz w:val="26"/>
          <w:szCs w:val="26"/>
        </w:rPr>
        <w:t xml:space="preserve">lei </w:t>
      </w:r>
    </w:p>
    <w:p w:rsidR="000E5B76" w:rsidRPr="0027537D" w:rsidRDefault="000E5B76" w:rsidP="000E5B76">
      <w:pPr>
        <w:ind w:left="1080"/>
        <w:jc w:val="both"/>
        <w:rPr>
          <w:rFonts w:ascii="Calibri" w:hAnsi="Calibri"/>
          <w:sz w:val="26"/>
          <w:szCs w:val="26"/>
        </w:rPr>
      </w:pPr>
      <w:proofErr w:type="gramStart"/>
      <w:r w:rsidRPr="0027537D">
        <w:rPr>
          <w:rFonts w:ascii="Calibri" w:hAnsi="Calibri"/>
          <w:sz w:val="26"/>
          <w:szCs w:val="26"/>
        </w:rPr>
        <w:t>din</w:t>
      </w:r>
      <w:proofErr w:type="gramEnd"/>
      <w:r w:rsidRPr="0027537D">
        <w:rPr>
          <w:rFonts w:ascii="Calibri" w:hAnsi="Calibri"/>
          <w:sz w:val="26"/>
          <w:szCs w:val="26"/>
        </w:rPr>
        <w:t xml:space="preserve"> care CJH</w:t>
      </w:r>
      <w:r w:rsidRPr="0027537D">
        <w:rPr>
          <w:rFonts w:ascii="Calibri" w:hAnsi="Calibri"/>
          <w:sz w:val="26"/>
          <w:szCs w:val="26"/>
        </w:rPr>
        <w:tab/>
      </w:r>
      <w:r w:rsidRPr="0027537D">
        <w:rPr>
          <w:rFonts w:ascii="Calibri" w:hAnsi="Calibri"/>
          <w:sz w:val="26"/>
          <w:szCs w:val="26"/>
        </w:rPr>
        <w:tab/>
      </w:r>
      <w:r w:rsidRPr="0027537D">
        <w:rPr>
          <w:rFonts w:ascii="Calibri" w:hAnsi="Calibri"/>
          <w:sz w:val="26"/>
          <w:szCs w:val="26"/>
        </w:rPr>
        <w:tab/>
      </w:r>
      <w:r w:rsidRPr="0027537D">
        <w:rPr>
          <w:rFonts w:ascii="Calibri" w:hAnsi="Calibri"/>
          <w:sz w:val="26"/>
          <w:szCs w:val="26"/>
        </w:rPr>
        <w:tab/>
        <w:t xml:space="preserve">          118.424</w:t>
      </w:r>
      <w:r>
        <w:rPr>
          <w:rFonts w:ascii="Calibri" w:hAnsi="Calibri"/>
          <w:sz w:val="26"/>
          <w:szCs w:val="26"/>
        </w:rPr>
        <w:t xml:space="preserve"> </w:t>
      </w:r>
      <w:r w:rsidRPr="0027537D">
        <w:rPr>
          <w:rFonts w:ascii="Calibri" w:hAnsi="Calibri"/>
          <w:sz w:val="26"/>
          <w:szCs w:val="26"/>
        </w:rPr>
        <w:t xml:space="preserve"> lei  17,66%l</w:t>
      </w:r>
    </w:p>
    <w:p w:rsidR="000E5B76" w:rsidRPr="0027537D" w:rsidRDefault="000E5B76" w:rsidP="000E5B76">
      <w:pPr>
        <w:numPr>
          <w:ilvl w:val="0"/>
          <w:numId w:val="1"/>
        </w:numPr>
        <w:jc w:val="both"/>
        <w:rPr>
          <w:rFonts w:ascii="Calibri" w:hAnsi="Calibri"/>
          <w:sz w:val="26"/>
          <w:szCs w:val="26"/>
        </w:rPr>
      </w:pPr>
      <w:proofErr w:type="spellStart"/>
      <w:r w:rsidRPr="0027537D">
        <w:rPr>
          <w:rFonts w:ascii="Calibri" w:hAnsi="Calibri"/>
          <w:sz w:val="26"/>
          <w:szCs w:val="26"/>
        </w:rPr>
        <w:t>Finanțări</w:t>
      </w:r>
      <w:proofErr w:type="spellEnd"/>
      <w:r w:rsidRPr="0027537D">
        <w:rPr>
          <w:rFonts w:ascii="Calibri" w:hAnsi="Calibri"/>
          <w:sz w:val="26"/>
          <w:szCs w:val="26"/>
        </w:rPr>
        <w:t xml:space="preserve"> </w:t>
      </w:r>
      <w:proofErr w:type="spellStart"/>
      <w:r w:rsidRPr="0027537D">
        <w:rPr>
          <w:rFonts w:ascii="Calibri" w:hAnsi="Calibri"/>
          <w:sz w:val="26"/>
          <w:szCs w:val="26"/>
        </w:rPr>
        <w:t>nerambursabile</w:t>
      </w:r>
      <w:proofErr w:type="spellEnd"/>
      <w:r w:rsidRPr="0027537D">
        <w:rPr>
          <w:rFonts w:ascii="Calibri" w:hAnsi="Calibri"/>
          <w:sz w:val="26"/>
          <w:szCs w:val="26"/>
        </w:rPr>
        <w:t xml:space="preserve">                     </w:t>
      </w:r>
      <w:r>
        <w:rPr>
          <w:rFonts w:ascii="Calibri" w:hAnsi="Calibri"/>
          <w:sz w:val="26"/>
          <w:szCs w:val="26"/>
        </w:rPr>
        <w:t xml:space="preserve">       </w:t>
      </w:r>
      <w:r w:rsidRPr="0027537D">
        <w:rPr>
          <w:rFonts w:ascii="Calibri" w:hAnsi="Calibri"/>
          <w:sz w:val="26"/>
          <w:szCs w:val="26"/>
        </w:rPr>
        <w:t>1.019.059 lei</w:t>
      </w:r>
    </w:p>
    <w:p w:rsidR="000E5B76" w:rsidRPr="0027537D" w:rsidRDefault="000E5B76" w:rsidP="000E5B76">
      <w:pPr>
        <w:numPr>
          <w:ilvl w:val="0"/>
          <w:numId w:val="1"/>
        </w:numPr>
        <w:jc w:val="both"/>
        <w:rPr>
          <w:rFonts w:ascii="Calibri" w:hAnsi="Calibri"/>
          <w:sz w:val="26"/>
          <w:szCs w:val="26"/>
        </w:rPr>
      </w:pPr>
      <w:r w:rsidRPr="0027537D">
        <w:rPr>
          <w:rFonts w:ascii="Calibri" w:hAnsi="Calibri"/>
          <w:sz w:val="26"/>
          <w:szCs w:val="26"/>
        </w:rPr>
        <w:t>(</w:t>
      </w:r>
      <w:proofErr w:type="spellStart"/>
      <w:r w:rsidRPr="0027537D">
        <w:rPr>
          <w:rFonts w:ascii="Calibri" w:hAnsi="Calibri"/>
          <w:sz w:val="26"/>
          <w:szCs w:val="26"/>
        </w:rPr>
        <w:t>Taxe</w:t>
      </w:r>
      <w:proofErr w:type="spellEnd"/>
      <w:r w:rsidRPr="0027537D">
        <w:rPr>
          <w:rFonts w:ascii="Calibri" w:hAnsi="Calibri"/>
          <w:sz w:val="26"/>
          <w:szCs w:val="26"/>
        </w:rPr>
        <w:t xml:space="preserve"> </w:t>
      </w:r>
      <w:proofErr w:type="spellStart"/>
      <w:r w:rsidRPr="0027537D">
        <w:rPr>
          <w:rFonts w:ascii="Calibri" w:hAnsi="Calibri"/>
          <w:sz w:val="26"/>
          <w:szCs w:val="26"/>
        </w:rPr>
        <w:t>vizită</w:t>
      </w:r>
      <w:proofErr w:type="spellEnd"/>
      <w:r w:rsidRPr="0027537D">
        <w:rPr>
          <w:rFonts w:ascii="Calibri" w:hAnsi="Calibri"/>
          <w:sz w:val="26"/>
          <w:szCs w:val="26"/>
        </w:rPr>
        <w:t xml:space="preserve"> </w:t>
      </w:r>
      <w:proofErr w:type="spellStart"/>
      <w:r w:rsidRPr="0027537D">
        <w:rPr>
          <w:rFonts w:ascii="Calibri" w:hAnsi="Calibri"/>
          <w:sz w:val="26"/>
          <w:szCs w:val="26"/>
        </w:rPr>
        <w:t>arii</w:t>
      </w:r>
      <w:proofErr w:type="spellEnd"/>
      <w:r w:rsidRPr="0027537D">
        <w:rPr>
          <w:rFonts w:ascii="Calibri" w:hAnsi="Calibri"/>
          <w:sz w:val="26"/>
          <w:szCs w:val="26"/>
        </w:rPr>
        <w:t xml:space="preserve"> </w:t>
      </w:r>
      <w:proofErr w:type="spellStart"/>
      <w:r w:rsidRPr="0027537D">
        <w:rPr>
          <w:rFonts w:ascii="Calibri" w:hAnsi="Calibri"/>
          <w:sz w:val="26"/>
          <w:szCs w:val="26"/>
        </w:rPr>
        <w:t>protejate</w:t>
      </w:r>
      <w:proofErr w:type="spellEnd"/>
      <w:r w:rsidRPr="0027537D">
        <w:rPr>
          <w:rFonts w:ascii="Calibri" w:hAnsi="Calibri"/>
          <w:sz w:val="26"/>
          <w:szCs w:val="26"/>
        </w:rPr>
        <w:t>)</w:t>
      </w:r>
    </w:p>
    <w:p w:rsidR="000E5B76" w:rsidRPr="0027537D" w:rsidRDefault="000E5B76" w:rsidP="000E5B76">
      <w:pPr>
        <w:ind w:left="1080"/>
        <w:rPr>
          <w:rFonts w:ascii="Calibri" w:hAnsi="Calibri"/>
          <w:b/>
          <w:sz w:val="26"/>
          <w:szCs w:val="26"/>
          <w:u w:val="single"/>
        </w:rPr>
      </w:pPr>
      <w:proofErr w:type="spellStart"/>
      <w:r w:rsidRPr="0027537D">
        <w:rPr>
          <w:rFonts w:ascii="Calibri" w:hAnsi="Calibri"/>
          <w:b/>
          <w:sz w:val="26"/>
          <w:szCs w:val="26"/>
          <w:u w:val="single"/>
        </w:rPr>
        <w:t>Cheltuieli</w:t>
      </w:r>
      <w:proofErr w:type="spellEnd"/>
      <w:r w:rsidRPr="0027537D">
        <w:rPr>
          <w:rFonts w:ascii="Calibri" w:hAnsi="Calibri"/>
          <w:b/>
          <w:sz w:val="26"/>
          <w:szCs w:val="26"/>
          <w:u w:val="single"/>
        </w:rPr>
        <w:t xml:space="preserve"> </w:t>
      </w:r>
      <w:proofErr w:type="spellStart"/>
      <w:r w:rsidRPr="0027537D">
        <w:rPr>
          <w:rFonts w:ascii="Calibri" w:hAnsi="Calibri"/>
          <w:b/>
          <w:sz w:val="26"/>
          <w:szCs w:val="26"/>
          <w:u w:val="single"/>
        </w:rPr>
        <w:t>totale</w:t>
      </w:r>
      <w:proofErr w:type="spellEnd"/>
      <w:r w:rsidRPr="0027537D">
        <w:rPr>
          <w:rFonts w:ascii="Calibri" w:hAnsi="Calibri"/>
          <w:b/>
          <w:sz w:val="26"/>
          <w:szCs w:val="26"/>
          <w:u w:val="single"/>
        </w:rPr>
        <w:t xml:space="preserve"> </w:t>
      </w:r>
      <w:r w:rsidRPr="0027537D">
        <w:rPr>
          <w:rFonts w:ascii="Calibri" w:hAnsi="Calibri"/>
          <w:b/>
          <w:sz w:val="26"/>
          <w:szCs w:val="26"/>
          <w:u w:val="single"/>
        </w:rPr>
        <w:tab/>
      </w:r>
      <w:r w:rsidRPr="0027537D">
        <w:rPr>
          <w:rFonts w:ascii="Calibri" w:hAnsi="Calibri"/>
          <w:b/>
          <w:sz w:val="26"/>
          <w:szCs w:val="26"/>
          <w:u w:val="single"/>
        </w:rPr>
        <w:tab/>
      </w:r>
      <w:r w:rsidRPr="0027537D">
        <w:rPr>
          <w:rFonts w:ascii="Calibri" w:hAnsi="Calibri"/>
          <w:b/>
          <w:sz w:val="26"/>
          <w:szCs w:val="26"/>
          <w:u w:val="single"/>
        </w:rPr>
        <w:tab/>
        <w:t xml:space="preserve">                  1.970.022 lei</w:t>
      </w:r>
    </w:p>
    <w:p w:rsidR="000E5B76" w:rsidRPr="0027537D" w:rsidRDefault="000E5B76" w:rsidP="000E5B76">
      <w:pPr>
        <w:numPr>
          <w:ilvl w:val="0"/>
          <w:numId w:val="1"/>
        </w:numPr>
        <w:rPr>
          <w:rFonts w:ascii="Calibri" w:hAnsi="Calibri"/>
          <w:sz w:val="26"/>
          <w:szCs w:val="26"/>
        </w:rPr>
      </w:pPr>
      <w:proofErr w:type="spellStart"/>
      <w:r w:rsidRPr="0027537D">
        <w:rPr>
          <w:rFonts w:ascii="Calibri" w:hAnsi="Calibri"/>
          <w:sz w:val="26"/>
          <w:szCs w:val="26"/>
        </w:rPr>
        <w:t>Cheltuieli</w:t>
      </w:r>
      <w:proofErr w:type="spellEnd"/>
      <w:r w:rsidRPr="0027537D">
        <w:rPr>
          <w:rFonts w:ascii="Calibri" w:hAnsi="Calibri"/>
          <w:sz w:val="26"/>
          <w:szCs w:val="26"/>
        </w:rPr>
        <w:t xml:space="preserve"> de personal</w:t>
      </w:r>
      <w:r w:rsidRPr="0027537D">
        <w:rPr>
          <w:rFonts w:ascii="Calibri" w:hAnsi="Calibri"/>
          <w:sz w:val="26"/>
          <w:szCs w:val="26"/>
        </w:rPr>
        <w:tab/>
        <w:t xml:space="preserve">                                 108.087 lei</w:t>
      </w:r>
    </w:p>
    <w:p w:rsidR="000E5B76" w:rsidRPr="0027537D" w:rsidRDefault="000E5B76" w:rsidP="000E5B76">
      <w:pPr>
        <w:numPr>
          <w:ilvl w:val="0"/>
          <w:numId w:val="1"/>
        </w:numPr>
        <w:rPr>
          <w:rFonts w:ascii="Calibri" w:hAnsi="Calibri"/>
          <w:sz w:val="26"/>
          <w:szCs w:val="26"/>
        </w:rPr>
      </w:pPr>
      <w:proofErr w:type="spellStart"/>
      <w:r w:rsidRPr="0027537D">
        <w:rPr>
          <w:rFonts w:ascii="Calibri" w:hAnsi="Calibri"/>
          <w:sz w:val="26"/>
          <w:szCs w:val="26"/>
        </w:rPr>
        <w:t>Cheltuieli</w:t>
      </w:r>
      <w:proofErr w:type="spellEnd"/>
      <w:r w:rsidRPr="0027537D">
        <w:rPr>
          <w:rFonts w:ascii="Calibri" w:hAnsi="Calibri"/>
          <w:sz w:val="26"/>
          <w:szCs w:val="26"/>
        </w:rPr>
        <w:t xml:space="preserve"> cu </w:t>
      </w:r>
      <w:proofErr w:type="spellStart"/>
      <w:r w:rsidRPr="0027537D">
        <w:rPr>
          <w:rFonts w:ascii="Calibri" w:hAnsi="Calibri"/>
          <w:sz w:val="26"/>
          <w:szCs w:val="26"/>
        </w:rPr>
        <w:t>bunuri</w:t>
      </w:r>
      <w:proofErr w:type="spellEnd"/>
      <w:r w:rsidRPr="0027537D">
        <w:rPr>
          <w:rFonts w:ascii="Calibri" w:hAnsi="Calibri"/>
          <w:sz w:val="26"/>
          <w:szCs w:val="26"/>
        </w:rPr>
        <w:t xml:space="preserve"> </w:t>
      </w:r>
      <w:proofErr w:type="spellStart"/>
      <w:r w:rsidRPr="0027537D">
        <w:rPr>
          <w:rFonts w:ascii="Calibri" w:hAnsi="Calibri"/>
          <w:sz w:val="26"/>
          <w:szCs w:val="26"/>
        </w:rPr>
        <w:t>și</w:t>
      </w:r>
      <w:proofErr w:type="spellEnd"/>
      <w:r w:rsidRPr="0027537D">
        <w:rPr>
          <w:rFonts w:ascii="Calibri" w:hAnsi="Calibri"/>
          <w:sz w:val="26"/>
          <w:szCs w:val="26"/>
        </w:rPr>
        <w:t xml:space="preserve"> </w:t>
      </w:r>
      <w:proofErr w:type="spellStart"/>
      <w:r w:rsidRPr="0027537D">
        <w:rPr>
          <w:rFonts w:ascii="Calibri" w:hAnsi="Calibri"/>
          <w:sz w:val="26"/>
          <w:szCs w:val="26"/>
        </w:rPr>
        <w:t>servicii</w:t>
      </w:r>
      <w:proofErr w:type="spellEnd"/>
      <w:r w:rsidRPr="0027537D">
        <w:rPr>
          <w:rFonts w:ascii="Calibri" w:hAnsi="Calibri"/>
          <w:sz w:val="26"/>
          <w:szCs w:val="26"/>
        </w:rPr>
        <w:t xml:space="preserve"> </w:t>
      </w:r>
      <w:r w:rsidRPr="0027537D">
        <w:rPr>
          <w:rFonts w:ascii="Calibri" w:hAnsi="Calibri"/>
          <w:sz w:val="26"/>
          <w:szCs w:val="26"/>
        </w:rPr>
        <w:tab/>
        <w:t xml:space="preserve">                        50.500 lei</w:t>
      </w:r>
    </w:p>
    <w:p w:rsidR="000E5B76" w:rsidRPr="0027537D" w:rsidRDefault="000E5B76" w:rsidP="000E5B76">
      <w:pPr>
        <w:numPr>
          <w:ilvl w:val="0"/>
          <w:numId w:val="1"/>
        </w:numPr>
        <w:rPr>
          <w:rFonts w:ascii="Calibri" w:hAnsi="Calibri"/>
          <w:sz w:val="26"/>
          <w:szCs w:val="26"/>
        </w:rPr>
      </w:pPr>
      <w:proofErr w:type="spellStart"/>
      <w:r w:rsidRPr="0027537D">
        <w:rPr>
          <w:rFonts w:ascii="Calibri" w:hAnsi="Calibri"/>
          <w:sz w:val="26"/>
          <w:szCs w:val="26"/>
        </w:rPr>
        <w:t>Cheltuieli</w:t>
      </w:r>
      <w:proofErr w:type="spellEnd"/>
      <w:r w:rsidRPr="0027537D">
        <w:rPr>
          <w:rFonts w:ascii="Calibri" w:hAnsi="Calibri"/>
          <w:sz w:val="26"/>
          <w:szCs w:val="26"/>
        </w:rPr>
        <w:t xml:space="preserve"> </w:t>
      </w:r>
      <w:proofErr w:type="spellStart"/>
      <w:r w:rsidRPr="0027537D">
        <w:rPr>
          <w:rFonts w:ascii="Calibri" w:hAnsi="Calibri"/>
          <w:sz w:val="26"/>
          <w:szCs w:val="26"/>
        </w:rPr>
        <w:t>pentru</w:t>
      </w:r>
      <w:proofErr w:type="spellEnd"/>
      <w:r w:rsidRPr="0027537D">
        <w:rPr>
          <w:rFonts w:ascii="Calibri" w:hAnsi="Calibri"/>
          <w:sz w:val="26"/>
          <w:szCs w:val="26"/>
        </w:rPr>
        <w:t xml:space="preserve"> </w:t>
      </w:r>
      <w:proofErr w:type="spellStart"/>
      <w:r w:rsidRPr="0027537D">
        <w:rPr>
          <w:rFonts w:ascii="Calibri" w:hAnsi="Calibri"/>
          <w:sz w:val="26"/>
          <w:szCs w:val="26"/>
        </w:rPr>
        <w:t>programe</w:t>
      </w:r>
      <w:proofErr w:type="spellEnd"/>
      <w:r w:rsidRPr="0027537D">
        <w:rPr>
          <w:rFonts w:ascii="Calibri" w:hAnsi="Calibri"/>
          <w:sz w:val="26"/>
          <w:szCs w:val="26"/>
        </w:rPr>
        <w:t xml:space="preserve">                           757.344 lei</w:t>
      </w:r>
    </w:p>
    <w:p w:rsidR="000E5B76" w:rsidRPr="0027537D" w:rsidRDefault="000E5B76" w:rsidP="000E5B76">
      <w:pPr>
        <w:numPr>
          <w:ilvl w:val="0"/>
          <w:numId w:val="1"/>
        </w:numPr>
        <w:rPr>
          <w:rFonts w:ascii="Calibri" w:hAnsi="Calibri"/>
          <w:sz w:val="26"/>
          <w:szCs w:val="26"/>
        </w:rPr>
      </w:pPr>
      <w:proofErr w:type="spellStart"/>
      <w:r w:rsidRPr="0027537D">
        <w:rPr>
          <w:rFonts w:ascii="Calibri" w:hAnsi="Calibri"/>
          <w:sz w:val="26"/>
          <w:szCs w:val="26"/>
        </w:rPr>
        <w:t>Cheltuieli</w:t>
      </w:r>
      <w:proofErr w:type="spellEnd"/>
      <w:r w:rsidRPr="0027537D">
        <w:rPr>
          <w:rFonts w:ascii="Calibri" w:hAnsi="Calibri"/>
          <w:sz w:val="26"/>
          <w:szCs w:val="26"/>
        </w:rPr>
        <w:t xml:space="preserve"> </w:t>
      </w:r>
      <w:proofErr w:type="spellStart"/>
      <w:r w:rsidRPr="0027537D">
        <w:rPr>
          <w:rFonts w:ascii="Calibri" w:hAnsi="Calibri"/>
          <w:sz w:val="26"/>
          <w:szCs w:val="26"/>
        </w:rPr>
        <w:t>pentru</w:t>
      </w:r>
      <w:proofErr w:type="spellEnd"/>
      <w:r w:rsidRPr="0027537D">
        <w:rPr>
          <w:rFonts w:ascii="Calibri" w:hAnsi="Calibri"/>
          <w:sz w:val="26"/>
          <w:szCs w:val="26"/>
        </w:rPr>
        <w:t xml:space="preserve"> </w:t>
      </w:r>
      <w:proofErr w:type="spellStart"/>
      <w:r w:rsidRPr="0027537D">
        <w:rPr>
          <w:rFonts w:ascii="Calibri" w:hAnsi="Calibri"/>
          <w:sz w:val="26"/>
          <w:szCs w:val="26"/>
        </w:rPr>
        <w:t>investiții</w:t>
      </w:r>
      <w:proofErr w:type="spellEnd"/>
      <w:r w:rsidRPr="0027537D">
        <w:rPr>
          <w:rFonts w:ascii="Calibri" w:hAnsi="Calibri"/>
          <w:sz w:val="26"/>
          <w:szCs w:val="26"/>
        </w:rPr>
        <w:tab/>
        <w:t xml:space="preserve">                     27.1320 lei</w:t>
      </w:r>
    </w:p>
    <w:p w:rsidR="000E5B76" w:rsidRPr="0027537D" w:rsidRDefault="000E5B76" w:rsidP="000E5B76">
      <w:pPr>
        <w:tabs>
          <w:tab w:val="left" w:pos="284"/>
        </w:tabs>
        <w:jc w:val="both"/>
        <w:rPr>
          <w:rFonts w:ascii="Calibri" w:eastAsia="Calibri" w:hAnsi="Calibri"/>
          <w:sz w:val="26"/>
          <w:szCs w:val="26"/>
          <w:lang w:val="ro-RO"/>
        </w:rPr>
      </w:pPr>
    </w:p>
    <w:p w:rsidR="000E5B76" w:rsidRPr="0027537D" w:rsidRDefault="000E5B76" w:rsidP="000E5B76">
      <w:pPr>
        <w:ind w:firstLine="720"/>
        <w:jc w:val="both"/>
        <w:rPr>
          <w:rFonts w:ascii="Calibri" w:hAnsi="Calibri"/>
          <w:b/>
          <w:sz w:val="26"/>
          <w:szCs w:val="26"/>
        </w:rPr>
      </w:pPr>
      <w:r w:rsidRPr="00B16686">
        <w:rPr>
          <w:rFonts w:ascii="Calibri" w:hAnsi="Calibri"/>
          <w:sz w:val="26"/>
          <w:szCs w:val="26"/>
        </w:rPr>
        <w:t xml:space="preserve">Cu </w:t>
      </w:r>
      <w:proofErr w:type="spellStart"/>
      <w:r w:rsidRPr="00B16686">
        <w:rPr>
          <w:rFonts w:ascii="Calibri" w:hAnsi="Calibri"/>
          <w:sz w:val="26"/>
          <w:szCs w:val="26"/>
        </w:rPr>
        <w:t>condiția</w:t>
      </w:r>
      <w:proofErr w:type="spellEnd"/>
      <w:r w:rsidRPr="00B16686">
        <w:rPr>
          <w:rFonts w:ascii="Calibri" w:hAnsi="Calibri"/>
          <w:sz w:val="26"/>
          <w:szCs w:val="26"/>
        </w:rPr>
        <w:t xml:space="preserve"> </w:t>
      </w:r>
      <w:proofErr w:type="spellStart"/>
      <w:r w:rsidRPr="00B16686">
        <w:rPr>
          <w:rFonts w:ascii="Calibri" w:hAnsi="Calibri"/>
          <w:sz w:val="26"/>
          <w:szCs w:val="26"/>
        </w:rPr>
        <w:t>echilibrării</w:t>
      </w:r>
      <w:proofErr w:type="spellEnd"/>
      <w:r w:rsidRPr="00B16686">
        <w:rPr>
          <w:rFonts w:ascii="Calibri" w:hAnsi="Calibri"/>
          <w:sz w:val="26"/>
          <w:szCs w:val="26"/>
        </w:rPr>
        <w:t xml:space="preserve"> </w:t>
      </w:r>
      <w:proofErr w:type="spellStart"/>
      <w:r w:rsidRPr="00B16686">
        <w:rPr>
          <w:rFonts w:ascii="Calibri" w:hAnsi="Calibri"/>
          <w:sz w:val="26"/>
          <w:szCs w:val="26"/>
        </w:rPr>
        <w:t>bugetului</w:t>
      </w:r>
      <w:proofErr w:type="spellEnd"/>
      <w:r w:rsidRPr="00B16686">
        <w:rPr>
          <w:rFonts w:ascii="Calibri" w:hAnsi="Calibri"/>
          <w:sz w:val="26"/>
          <w:szCs w:val="26"/>
        </w:rPr>
        <w:t xml:space="preserve"> de </w:t>
      </w:r>
      <w:proofErr w:type="spellStart"/>
      <w:r w:rsidRPr="00B16686">
        <w:rPr>
          <w:rFonts w:ascii="Calibri" w:hAnsi="Calibri"/>
          <w:sz w:val="26"/>
          <w:szCs w:val="26"/>
        </w:rPr>
        <w:t>venituri</w:t>
      </w:r>
      <w:proofErr w:type="spellEnd"/>
      <w:r w:rsidRPr="00B16686">
        <w:rPr>
          <w:rFonts w:ascii="Calibri" w:hAnsi="Calibri"/>
          <w:sz w:val="26"/>
          <w:szCs w:val="26"/>
        </w:rPr>
        <w:t xml:space="preserve"> </w:t>
      </w:r>
      <w:proofErr w:type="spellStart"/>
      <w:r w:rsidRPr="00B16686">
        <w:rPr>
          <w:rFonts w:ascii="Calibri" w:hAnsi="Calibri"/>
          <w:sz w:val="26"/>
          <w:szCs w:val="26"/>
        </w:rPr>
        <w:t>și</w:t>
      </w:r>
      <w:proofErr w:type="spellEnd"/>
      <w:r w:rsidRPr="00B16686">
        <w:rPr>
          <w:rFonts w:ascii="Calibri" w:hAnsi="Calibri"/>
          <w:sz w:val="26"/>
          <w:szCs w:val="26"/>
        </w:rPr>
        <w:t xml:space="preserve"> </w:t>
      </w:r>
      <w:proofErr w:type="spellStart"/>
      <w:r w:rsidRPr="00B16686">
        <w:rPr>
          <w:rFonts w:ascii="Calibri" w:hAnsi="Calibri"/>
          <w:sz w:val="26"/>
          <w:szCs w:val="26"/>
        </w:rPr>
        <w:t>cheltuieli</w:t>
      </w:r>
      <w:proofErr w:type="spellEnd"/>
      <w:r w:rsidRPr="00B16686">
        <w:rPr>
          <w:rFonts w:ascii="Calibri" w:hAnsi="Calibri"/>
          <w:sz w:val="26"/>
          <w:szCs w:val="26"/>
        </w:rPr>
        <w:t>,</w:t>
      </w:r>
      <w:r w:rsidRPr="0027537D">
        <w:rPr>
          <w:rFonts w:ascii="Calibri" w:hAnsi="Calibri"/>
          <w:b/>
          <w:sz w:val="26"/>
          <w:szCs w:val="26"/>
        </w:rPr>
        <w:t xml:space="preserve"> </w:t>
      </w:r>
      <w:proofErr w:type="spellStart"/>
      <w:r w:rsidRPr="0027537D">
        <w:rPr>
          <w:rFonts w:ascii="Calibri" w:hAnsi="Calibri"/>
          <w:b/>
          <w:sz w:val="26"/>
          <w:szCs w:val="26"/>
        </w:rPr>
        <w:t>propunem</w:t>
      </w:r>
      <w:proofErr w:type="spellEnd"/>
      <w:r w:rsidRPr="0027537D">
        <w:rPr>
          <w:rFonts w:ascii="Calibri" w:hAnsi="Calibri"/>
          <w:b/>
          <w:sz w:val="26"/>
          <w:szCs w:val="26"/>
        </w:rPr>
        <w:t xml:space="preserve">  </w:t>
      </w:r>
      <w:proofErr w:type="spellStart"/>
      <w:r w:rsidR="00B16686">
        <w:rPr>
          <w:rFonts w:ascii="Calibri" w:hAnsi="Calibri"/>
          <w:bCs/>
          <w:sz w:val="26"/>
          <w:szCs w:val="26"/>
        </w:rPr>
        <w:t>însușirea</w:t>
      </w:r>
      <w:proofErr w:type="spellEnd"/>
      <w:r w:rsidR="00B16686" w:rsidRPr="00640756">
        <w:rPr>
          <w:rFonts w:ascii="Calibri" w:hAnsi="Calibri"/>
          <w:bCs/>
          <w:sz w:val="26"/>
          <w:szCs w:val="26"/>
        </w:rPr>
        <w:t xml:space="preserve"> </w:t>
      </w:r>
      <w:proofErr w:type="spellStart"/>
      <w:r w:rsidR="00B16686">
        <w:rPr>
          <w:rFonts w:ascii="Calibri" w:hAnsi="Calibri"/>
          <w:sz w:val="26"/>
          <w:szCs w:val="26"/>
        </w:rPr>
        <w:t>cotizaţia</w:t>
      </w:r>
      <w:proofErr w:type="spellEnd"/>
      <w:r w:rsidR="00B16686">
        <w:rPr>
          <w:rFonts w:ascii="Calibri" w:hAnsi="Calibri"/>
          <w:sz w:val="26"/>
          <w:szCs w:val="26"/>
        </w:rPr>
        <w:t xml:space="preserve"> </w:t>
      </w:r>
      <w:proofErr w:type="spellStart"/>
      <w:r w:rsidR="00B16686">
        <w:rPr>
          <w:rFonts w:ascii="Calibri" w:hAnsi="Calibri"/>
          <w:sz w:val="26"/>
          <w:szCs w:val="26"/>
        </w:rPr>
        <w:t>pe</w:t>
      </w:r>
      <w:proofErr w:type="spellEnd"/>
      <w:r w:rsidR="00B16686">
        <w:rPr>
          <w:rFonts w:ascii="Calibri" w:hAnsi="Calibri"/>
          <w:sz w:val="26"/>
          <w:szCs w:val="26"/>
        </w:rPr>
        <w:t xml:space="preserve"> </w:t>
      </w:r>
      <w:proofErr w:type="spellStart"/>
      <w:r w:rsidR="00B16686">
        <w:rPr>
          <w:rFonts w:ascii="Calibri" w:hAnsi="Calibri"/>
          <w:sz w:val="26"/>
          <w:szCs w:val="26"/>
        </w:rPr>
        <w:t>anul</w:t>
      </w:r>
      <w:proofErr w:type="spellEnd"/>
      <w:r w:rsidR="00B16686">
        <w:rPr>
          <w:rFonts w:ascii="Calibri" w:hAnsi="Calibri"/>
          <w:sz w:val="26"/>
          <w:szCs w:val="26"/>
        </w:rPr>
        <w:t xml:space="preserve"> 2020</w:t>
      </w:r>
      <w:r w:rsidR="00B16686" w:rsidRPr="00640756">
        <w:rPr>
          <w:rFonts w:ascii="Calibri" w:hAnsi="Calibri"/>
          <w:sz w:val="26"/>
          <w:szCs w:val="26"/>
        </w:rPr>
        <w:t xml:space="preserve"> a </w:t>
      </w:r>
      <w:proofErr w:type="spellStart"/>
      <w:r w:rsidR="00B16686" w:rsidRPr="00640756">
        <w:rPr>
          <w:rFonts w:ascii="Calibri" w:hAnsi="Calibri"/>
          <w:sz w:val="26"/>
          <w:szCs w:val="26"/>
        </w:rPr>
        <w:t>Consiliului</w:t>
      </w:r>
      <w:proofErr w:type="spellEnd"/>
      <w:r w:rsidR="00B16686" w:rsidRPr="00640756">
        <w:rPr>
          <w:rFonts w:ascii="Calibri" w:hAnsi="Calibri"/>
          <w:sz w:val="26"/>
          <w:szCs w:val="26"/>
        </w:rPr>
        <w:t xml:space="preserve"> </w:t>
      </w:r>
      <w:proofErr w:type="spellStart"/>
      <w:r w:rsidR="00B16686" w:rsidRPr="00640756">
        <w:rPr>
          <w:rFonts w:ascii="Calibri" w:hAnsi="Calibri"/>
          <w:sz w:val="26"/>
          <w:szCs w:val="26"/>
        </w:rPr>
        <w:t>Județean</w:t>
      </w:r>
      <w:proofErr w:type="spellEnd"/>
      <w:r w:rsidR="00B16686" w:rsidRPr="00640756">
        <w:rPr>
          <w:rFonts w:ascii="Calibri" w:hAnsi="Calibri"/>
          <w:sz w:val="26"/>
          <w:szCs w:val="26"/>
        </w:rPr>
        <w:t xml:space="preserve"> </w:t>
      </w:r>
      <w:proofErr w:type="spellStart"/>
      <w:r w:rsidR="00B16686" w:rsidRPr="00640756">
        <w:rPr>
          <w:rFonts w:ascii="Calibri" w:hAnsi="Calibri"/>
          <w:sz w:val="26"/>
          <w:szCs w:val="26"/>
        </w:rPr>
        <w:t>Harghita</w:t>
      </w:r>
      <w:proofErr w:type="spellEnd"/>
      <w:r w:rsidR="00B16686" w:rsidRPr="00640756">
        <w:rPr>
          <w:rFonts w:ascii="Calibri" w:hAnsi="Calibri"/>
          <w:sz w:val="26"/>
          <w:szCs w:val="26"/>
        </w:rPr>
        <w:t xml:space="preserve"> </w:t>
      </w:r>
      <w:proofErr w:type="spellStart"/>
      <w:r w:rsidR="00B16686" w:rsidRPr="00640756">
        <w:rPr>
          <w:rFonts w:ascii="Calibri" w:hAnsi="Calibri"/>
          <w:sz w:val="26"/>
          <w:szCs w:val="26"/>
        </w:rPr>
        <w:t>decurgând</w:t>
      </w:r>
      <w:proofErr w:type="spellEnd"/>
      <w:r w:rsidR="00B16686" w:rsidRPr="00640756">
        <w:rPr>
          <w:rFonts w:ascii="Calibri" w:hAnsi="Calibri"/>
          <w:sz w:val="26"/>
          <w:szCs w:val="26"/>
        </w:rPr>
        <w:t xml:space="preserve"> din </w:t>
      </w:r>
      <w:proofErr w:type="spellStart"/>
      <w:r w:rsidR="00B16686" w:rsidRPr="00640756">
        <w:rPr>
          <w:rFonts w:ascii="Calibri" w:hAnsi="Calibri"/>
          <w:sz w:val="26"/>
          <w:szCs w:val="26"/>
        </w:rPr>
        <w:t>calitatea</w:t>
      </w:r>
      <w:proofErr w:type="spellEnd"/>
      <w:r w:rsidR="00B16686" w:rsidRPr="00640756">
        <w:rPr>
          <w:rFonts w:ascii="Calibri" w:hAnsi="Calibri"/>
          <w:sz w:val="26"/>
          <w:szCs w:val="26"/>
        </w:rPr>
        <w:t xml:space="preserve"> de </w:t>
      </w:r>
      <w:proofErr w:type="spellStart"/>
      <w:r w:rsidR="00B16686" w:rsidRPr="00640756">
        <w:rPr>
          <w:rFonts w:ascii="Calibri" w:hAnsi="Calibri"/>
          <w:sz w:val="26"/>
          <w:szCs w:val="26"/>
        </w:rPr>
        <w:t>membru</w:t>
      </w:r>
      <w:proofErr w:type="spellEnd"/>
      <w:r w:rsidR="00B16686" w:rsidRPr="00640756">
        <w:rPr>
          <w:rFonts w:ascii="Calibri" w:hAnsi="Calibri"/>
          <w:sz w:val="26"/>
          <w:szCs w:val="26"/>
        </w:rPr>
        <w:t xml:space="preserve"> </w:t>
      </w:r>
      <w:proofErr w:type="spellStart"/>
      <w:r w:rsidR="00B16686" w:rsidRPr="00640756">
        <w:rPr>
          <w:rFonts w:ascii="Calibri" w:hAnsi="Calibri"/>
          <w:sz w:val="26"/>
          <w:szCs w:val="26"/>
        </w:rPr>
        <w:t>fondator</w:t>
      </w:r>
      <w:proofErr w:type="spellEnd"/>
      <w:r w:rsidR="00B16686" w:rsidRPr="00640756">
        <w:rPr>
          <w:rFonts w:ascii="Calibri" w:hAnsi="Calibri"/>
          <w:sz w:val="26"/>
          <w:szCs w:val="26"/>
        </w:rPr>
        <w:t xml:space="preserve">, </w:t>
      </w:r>
      <w:proofErr w:type="spellStart"/>
      <w:r w:rsidR="00B16686">
        <w:rPr>
          <w:rFonts w:ascii="Calibri" w:hAnsi="Calibri"/>
          <w:sz w:val="26"/>
          <w:szCs w:val="26"/>
        </w:rPr>
        <w:t>în</w:t>
      </w:r>
      <w:proofErr w:type="spellEnd"/>
      <w:r w:rsidR="00B16686">
        <w:rPr>
          <w:rFonts w:ascii="Calibri" w:hAnsi="Calibri"/>
          <w:sz w:val="26"/>
          <w:szCs w:val="26"/>
        </w:rPr>
        <w:t xml:space="preserve"> </w:t>
      </w:r>
      <w:proofErr w:type="spellStart"/>
      <w:r w:rsidR="00B16686" w:rsidRPr="005160E6">
        <w:rPr>
          <w:rFonts w:ascii="Calibri" w:hAnsi="Calibri"/>
          <w:sz w:val="26"/>
          <w:szCs w:val="26"/>
        </w:rPr>
        <w:t>Asociaţia</w:t>
      </w:r>
      <w:proofErr w:type="spellEnd"/>
      <w:r w:rsidR="00B16686" w:rsidRPr="005160E6">
        <w:rPr>
          <w:rFonts w:ascii="Calibri" w:hAnsi="Calibri"/>
          <w:sz w:val="26"/>
          <w:szCs w:val="26"/>
        </w:rPr>
        <w:t xml:space="preserve"> </w:t>
      </w:r>
      <w:proofErr w:type="spellStart"/>
      <w:r w:rsidR="00B16686" w:rsidRPr="005160E6">
        <w:rPr>
          <w:rFonts w:ascii="Calibri" w:hAnsi="Calibri"/>
          <w:sz w:val="26"/>
          <w:szCs w:val="26"/>
        </w:rPr>
        <w:t>Microregională</w:t>
      </w:r>
      <w:proofErr w:type="spellEnd"/>
      <w:r w:rsidR="00B16686" w:rsidRPr="005160E6">
        <w:rPr>
          <w:rFonts w:ascii="Calibri" w:hAnsi="Calibri"/>
          <w:sz w:val="26"/>
          <w:szCs w:val="26"/>
        </w:rPr>
        <w:t xml:space="preserve"> </w:t>
      </w:r>
      <w:proofErr w:type="spellStart"/>
      <w:r w:rsidR="00B16686" w:rsidRPr="005160E6">
        <w:rPr>
          <w:rFonts w:ascii="Calibri" w:hAnsi="Calibri"/>
          <w:sz w:val="26"/>
          <w:szCs w:val="26"/>
        </w:rPr>
        <w:t>Sóvidék</w:t>
      </w:r>
      <w:proofErr w:type="spellEnd"/>
      <w:r w:rsidR="00B16686">
        <w:rPr>
          <w:rFonts w:ascii="Calibri" w:hAnsi="Calibri"/>
          <w:bCs/>
          <w:sz w:val="26"/>
          <w:szCs w:val="26"/>
        </w:rPr>
        <w:t>,</w:t>
      </w:r>
      <w:r w:rsidR="00B16686" w:rsidRPr="006F465A">
        <w:rPr>
          <w:rFonts w:ascii="Calibri" w:hAnsi="Calibri"/>
          <w:sz w:val="26"/>
          <w:szCs w:val="26"/>
        </w:rPr>
        <w:t xml:space="preserve"> </w:t>
      </w:r>
      <w:proofErr w:type="spellStart"/>
      <w:r w:rsidR="00B16686" w:rsidRPr="00640756">
        <w:rPr>
          <w:rFonts w:ascii="Calibri" w:hAnsi="Calibri"/>
          <w:sz w:val="26"/>
          <w:szCs w:val="26"/>
        </w:rPr>
        <w:t>pe</w:t>
      </w:r>
      <w:proofErr w:type="spellEnd"/>
      <w:r w:rsidR="00B16686" w:rsidRPr="00640756">
        <w:rPr>
          <w:rFonts w:ascii="Calibri" w:hAnsi="Calibri"/>
          <w:sz w:val="26"/>
          <w:szCs w:val="26"/>
        </w:rPr>
        <w:t xml:space="preserve"> </w:t>
      </w:r>
      <w:proofErr w:type="spellStart"/>
      <w:r w:rsidR="00B16686" w:rsidRPr="00640756">
        <w:rPr>
          <w:rFonts w:ascii="Calibri" w:hAnsi="Calibri"/>
          <w:sz w:val="26"/>
          <w:szCs w:val="26"/>
        </w:rPr>
        <w:t>anul</w:t>
      </w:r>
      <w:proofErr w:type="spellEnd"/>
      <w:r w:rsidR="00B16686" w:rsidRPr="00640756">
        <w:rPr>
          <w:rFonts w:ascii="Calibri" w:hAnsi="Calibri"/>
          <w:sz w:val="26"/>
          <w:szCs w:val="26"/>
        </w:rPr>
        <w:t xml:space="preserve"> 2020, </w:t>
      </w:r>
      <w:proofErr w:type="spellStart"/>
      <w:r w:rsidR="00B16686" w:rsidRPr="00640756">
        <w:rPr>
          <w:rFonts w:ascii="Calibri" w:hAnsi="Calibri"/>
          <w:sz w:val="26"/>
          <w:szCs w:val="26"/>
        </w:rPr>
        <w:t>în</w:t>
      </w:r>
      <w:proofErr w:type="spellEnd"/>
      <w:r w:rsidR="00B16686" w:rsidRPr="00640756">
        <w:rPr>
          <w:rFonts w:ascii="Calibri" w:hAnsi="Calibri"/>
          <w:sz w:val="26"/>
          <w:szCs w:val="26"/>
        </w:rPr>
        <w:t xml:space="preserve"> </w:t>
      </w:r>
      <w:proofErr w:type="spellStart"/>
      <w:r w:rsidR="00B16686" w:rsidRPr="00640756">
        <w:rPr>
          <w:rFonts w:ascii="Calibri" w:hAnsi="Calibri"/>
          <w:sz w:val="26"/>
          <w:szCs w:val="26"/>
        </w:rPr>
        <w:t>valoare</w:t>
      </w:r>
      <w:proofErr w:type="spellEnd"/>
      <w:r w:rsidR="00B16686" w:rsidRPr="00640756">
        <w:rPr>
          <w:rFonts w:ascii="Calibri" w:hAnsi="Calibri"/>
          <w:sz w:val="26"/>
          <w:szCs w:val="26"/>
        </w:rPr>
        <w:t xml:space="preserve"> de </w:t>
      </w:r>
      <w:r w:rsidR="00B16686">
        <w:rPr>
          <w:rFonts w:ascii="Calibri" w:hAnsi="Calibri"/>
          <w:sz w:val="26"/>
          <w:szCs w:val="26"/>
        </w:rPr>
        <w:t>118.4</w:t>
      </w:r>
      <w:r w:rsidR="00BE5166">
        <w:rPr>
          <w:rFonts w:ascii="Calibri" w:hAnsi="Calibri"/>
          <w:sz w:val="26"/>
          <w:szCs w:val="26"/>
        </w:rPr>
        <w:t>2</w:t>
      </w:r>
      <w:r w:rsidR="00B16686">
        <w:rPr>
          <w:rFonts w:ascii="Calibri" w:hAnsi="Calibri"/>
          <w:sz w:val="26"/>
          <w:szCs w:val="26"/>
        </w:rPr>
        <w:t>4</w:t>
      </w:r>
      <w:r w:rsidR="00B16686" w:rsidRPr="00640756">
        <w:rPr>
          <w:rFonts w:ascii="Calibri" w:hAnsi="Calibri"/>
          <w:sz w:val="26"/>
          <w:szCs w:val="26"/>
        </w:rPr>
        <w:t>,00 lei</w:t>
      </w:r>
      <w:r w:rsidR="00B16686">
        <w:rPr>
          <w:rFonts w:ascii="Calibri" w:hAnsi="Calibri"/>
          <w:sz w:val="26"/>
          <w:szCs w:val="26"/>
        </w:rPr>
        <w:t xml:space="preserve">. </w:t>
      </w:r>
    </w:p>
    <w:p w:rsidR="000E5B76" w:rsidRPr="00CE378E" w:rsidRDefault="000E5B76" w:rsidP="000E5B76">
      <w:pPr>
        <w:pStyle w:val="Corptext"/>
        <w:tabs>
          <w:tab w:val="center" w:pos="1080"/>
          <w:tab w:val="center" w:pos="4320"/>
          <w:tab w:val="center" w:pos="7380"/>
        </w:tabs>
        <w:spacing w:before="120" w:after="120" w:line="276" w:lineRule="auto"/>
        <w:rPr>
          <w:rFonts w:ascii="Calibri" w:hAnsi="Calibri"/>
          <w:b w:val="0"/>
          <w:sz w:val="26"/>
          <w:szCs w:val="26"/>
        </w:rPr>
      </w:pPr>
      <w:r w:rsidRPr="00CE378E">
        <w:rPr>
          <w:rFonts w:ascii="Calibri" w:hAnsi="Calibri"/>
          <w:sz w:val="26"/>
          <w:szCs w:val="26"/>
        </w:rPr>
        <w:t xml:space="preserve">Director general </w:t>
      </w:r>
    </w:p>
    <w:p w:rsidR="000E5B76" w:rsidRPr="00CE378E" w:rsidRDefault="000E5B76" w:rsidP="000E5B76">
      <w:pPr>
        <w:pStyle w:val="Corptext"/>
        <w:tabs>
          <w:tab w:val="center" w:pos="1080"/>
          <w:tab w:val="center" w:pos="4320"/>
          <w:tab w:val="center" w:pos="7380"/>
        </w:tabs>
        <w:spacing w:before="120" w:after="120" w:line="276" w:lineRule="auto"/>
        <w:rPr>
          <w:rFonts w:ascii="Calibri" w:hAnsi="Calibri"/>
          <w:sz w:val="26"/>
          <w:szCs w:val="26"/>
        </w:rPr>
      </w:pPr>
      <w:r>
        <w:rPr>
          <w:rFonts w:ascii="Calibri" w:hAnsi="Calibri"/>
          <w:b w:val="0"/>
          <w:sz w:val="26"/>
          <w:szCs w:val="26"/>
        </w:rPr>
        <w:t>Bicăjanu Vasile</w:t>
      </w:r>
    </w:p>
    <w:p w:rsidR="006452E0" w:rsidRPr="00B16686" w:rsidRDefault="000E5B76" w:rsidP="00B16686">
      <w:pPr>
        <w:spacing w:after="120"/>
        <w:jc w:val="both"/>
        <w:rPr>
          <w:rFonts w:ascii="Calibri" w:hAnsi="Calibri"/>
          <w:b/>
          <w:lang w:val="ro-RO"/>
        </w:rPr>
      </w:pPr>
      <w:r>
        <w:rPr>
          <w:rFonts w:ascii="Calibri" w:hAnsi="Calibri"/>
          <w:b/>
          <w:sz w:val="26"/>
          <w:szCs w:val="26"/>
          <w:lang w:val="ro-RO"/>
        </w:rPr>
        <w:t>Miercurea Ciuc</w:t>
      </w:r>
      <w:r w:rsidRPr="004A203A">
        <w:rPr>
          <w:rFonts w:ascii="Calibri" w:hAnsi="Calibri"/>
          <w:b/>
          <w:sz w:val="26"/>
          <w:szCs w:val="26"/>
          <w:lang w:val="ro-RO"/>
        </w:rPr>
        <w:t xml:space="preserve"> </w:t>
      </w:r>
      <w:r w:rsidR="0002467A">
        <w:rPr>
          <w:rFonts w:ascii="Calibri" w:hAnsi="Calibri"/>
          <w:b/>
          <w:sz w:val="26"/>
          <w:szCs w:val="26"/>
          <w:lang w:val="ro-RO"/>
        </w:rPr>
        <w:t>20</w:t>
      </w:r>
      <w:r>
        <w:rPr>
          <w:rFonts w:ascii="Calibri" w:hAnsi="Calibri"/>
          <w:b/>
          <w:sz w:val="26"/>
          <w:szCs w:val="26"/>
          <w:lang w:val="ro-RO"/>
        </w:rPr>
        <w:t>.</w:t>
      </w:r>
      <w:r w:rsidR="0002467A">
        <w:rPr>
          <w:rFonts w:ascii="Calibri" w:hAnsi="Calibri"/>
          <w:b/>
          <w:sz w:val="26"/>
          <w:szCs w:val="26"/>
          <w:lang w:val="ro-RO"/>
        </w:rPr>
        <w:t>10</w:t>
      </w:r>
      <w:r>
        <w:rPr>
          <w:rFonts w:ascii="Calibri" w:hAnsi="Calibri"/>
          <w:b/>
          <w:sz w:val="26"/>
          <w:szCs w:val="26"/>
          <w:lang w:val="ro-RO"/>
        </w:rPr>
        <w:t>.</w:t>
      </w:r>
      <w:r w:rsidRPr="004A203A">
        <w:rPr>
          <w:rFonts w:ascii="Calibri" w:hAnsi="Calibri"/>
          <w:b/>
          <w:sz w:val="26"/>
          <w:szCs w:val="26"/>
          <w:lang w:val="ro-RO"/>
        </w:rPr>
        <w:t>20</w:t>
      </w:r>
      <w:r>
        <w:rPr>
          <w:rFonts w:ascii="Calibri" w:hAnsi="Calibri"/>
          <w:b/>
          <w:sz w:val="26"/>
          <w:szCs w:val="26"/>
          <w:lang w:val="ro-RO"/>
        </w:rPr>
        <w:t>20</w:t>
      </w:r>
      <w:r w:rsidRPr="004A203A">
        <w:rPr>
          <w:rFonts w:ascii="Calibri" w:hAnsi="Calibri"/>
          <w:b/>
          <w:sz w:val="26"/>
          <w:szCs w:val="26"/>
          <w:lang w:val="ro-RO"/>
        </w:rPr>
        <w:t>.</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p>
    <w:sectPr w:rsidR="006452E0" w:rsidRPr="00B166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448AF"/>
    <w:multiLevelType w:val="hybridMultilevel"/>
    <w:tmpl w:val="B1126D8C"/>
    <w:lvl w:ilvl="0" w:tplc="C1CC643C">
      <w:numFmt w:val="bullet"/>
      <w:lvlText w:val="-"/>
      <w:lvlJc w:val="left"/>
      <w:pPr>
        <w:ind w:left="1080" w:hanging="360"/>
      </w:pPr>
      <w:rPr>
        <w:rFonts w:ascii="Calibri" w:eastAsia="Times New Roman" w:hAnsi="Calibri" w:cs="Arial"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5A4968DC"/>
    <w:multiLevelType w:val="hybridMultilevel"/>
    <w:tmpl w:val="38EC2A1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120"/>
    <w:rsid w:val="0002467A"/>
    <w:rsid w:val="00056F2C"/>
    <w:rsid w:val="000E5B76"/>
    <w:rsid w:val="000F7120"/>
    <w:rsid w:val="005160E6"/>
    <w:rsid w:val="00581A1C"/>
    <w:rsid w:val="006452E0"/>
    <w:rsid w:val="009F0767"/>
    <w:rsid w:val="00AB4E8A"/>
    <w:rsid w:val="00B16686"/>
    <w:rsid w:val="00BE5166"/>
    <w:rsid w:val="00FD75B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120"/>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5160E6"/>
    <w:pPr>
      <w:jc w:val="center"/>
    </w:pPr>
    <w:rPr>
      <w:b/>
      <w:sz w:val="28"/>
      <w:szCs w:val="20"/>
      <w:lang w:val="ro-RO"/>
    </w:rPr>
  </w:style>
  <w:style w:type="character" w:customStyle="1" w:styleId="CorptextCaracter">
    <w:name w:val="Corp text Caracter"/>
    <w:basedOn w:val="Fontdeparagrafimplicit"/>
    <w:link w:val="Corptext"/>
    <w:rsid w:val="005160E6"/>
    <w:rPr>
      <w:rFonts w:ascii="Times New Roman" w:eastAsia="Times New Roman" w:hAnsi="Times New Roman" w:cs="Times New Roman"/>
      <w:b/>
      <w:sz w:val="28"/>
      <w:szCs w:val="20"/>
    </w:rPr>
  </w:style>
  <w:style w:type="paragraph" w:styleId="TextnBalon">
    <w:name w:val="Balloon Text"/>
    <w:basedOn w:val="Normal"/>
    <w:link w:val="TextnBalonCaracter"/>
    <w:uiPriority w:val="99"/>
    <w:semiHidden/>
    <w:unhideWhenUsed/>
    <w:rsid w:val="00FD75B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D75B8"/>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120"/>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5160E6"/>
    <w:pPr>
      <w:jc w:val="center"/>
    </w:pPr>
    <w:rPr>
      <w:b/>
      <w:sz w:val="28"/>
      <w:szCs w:val="20"/>
      <w:lang w:val="ro-RO"/>
    </w:rPr>
  </w:style>
  <w:style w:type="character" w:customStyle="1" w:styleId="CorptextCaracter">
    <w:name w:val="Corp text Caracter"/>
    <w:basedOn w:val="Fontdeparagrafimplicit"/>
    <w:link w:val="Corptext"/>
    <w:rsid w:val="005160E6"/>
    <w:rPr>
      <w:rFonts w:ascii="Times New Roman" w:eastAsia="Times New Roman" w:hAnsi="Times New Roman" w:cs="Times New Roman"/>
      <w:b/>
      <w:sz w:val="28"/>
      <w:szCs w:val="20"/>
    </w:rPr>
  </w:style>
  <w:style w:type="paragraph" w:styleId="TextnBalon">
    <w:name w:val="Balloon Text"/>
    <w:basedOn w:val="Normal"/>
    <w:link w:val="TextnBalonCaracter"/>
    <w:uiPriority w:val="99"/>
    <w:semiHidden/>
    <w:unhideWhenUsed/>
    <w:rsid w:val="00FD75B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D75B8"/>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Pages>
  <Words>1322</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8973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Csavar Gabor</dc:creator>
  <cp:lastModifiedBy>Szabo Zsolt</cp:lastModifiedBy>
  <cp:revision>9</cp:revision>
  <cp:lastPrinted>2020-10-21T11:08:00Z</cp:lastPrinted>
  <dcterms:created xsi:type="dcterms:W3CDTF">2020-10-15T09:10:00Z</dcterms:created>
  <dcterms:modified xsi:type="dcterms:W3CDTF">2020-10-23T09:13:00Z</dcterms:modified>
</cp:coreProperties>
</file>